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115B3">
      <w:bookmarkStart w:id="0" w:name="_GoBack"/>
      <w:bookmarkEnd w:id="0"/>
      <w:r>
        <w:rPr>
          <w:rFonts w:hint="eastAsia" w:ascii="宋体" w:hAnsi="宋体" w:eastAsia="宋体" w:cs="宋体"/>
          <w:snapToGrid w:val="0"/>
          <w:color w:val="000000"/>
          <w:kern w:val="0"/>
          <w:sz w:val="28"/>
          <w:szCs w:val="28"/>
        </w:rPr>
        <w:drawing>
          <wp:anchor distT="0" distB="0" distL="114300" distR="114300" simplePos="0" relativeHeight="251659264" behindDoc="1" locked="0" layoutInCell="1" allowOverlap="1">
            <wp:simplePos x="0" y="0"/>
            <wp:positionH relativeFrom="column">
              <wp:posOffset>834390</wp:posOffset>
            </wp:positionH>
            <wp:positionV relativeFrom="paragraph">
              <wp:posOffset>324485</wp:posOffset>
            </wp:positionV>
            <wp:extent cx="1511935" cy="1511935"/>
            <wp:effectExtent l="0" t="0" r="12065" b="12065"/>
            <wp:wrapNone/>
            <wp:docPr id="2" name="图片 2" descr="罗平县烟草专卖局电子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罗平县烟草专卖局电子印章"/>
                    <pic:cNvPicPr>
                      <a:picLocks noChangeAspect="1"/>
                    </pic:cNvPicPr>
                  </pic:nvPicPr>
                  <pic:blipFill>
                    <a:blip r:embed="rId4"/>
                    <a:stretch>
                      <a:fillRect/>
                    </a:stretch>
                  </pic:blipFill>
                  <pic:spPr>
                    <a:xfrm>
                      <a:off x="0" y="0"/>
                      <a:ext cx="1511935" cy="1511935"/>
                    </a:xfrm>
                    <a:prstGeom prst="rect">
                      <a:avLst/>
                    </a:prstGeom>
                  </pic:spPr>
                </pic:pic>
              </a:graphicData>
            </a:graphic>
          </wp:anchor>
        </w:drawing>
      </w:r>
      <w:r>
        <w:rPr>
          <w:rFonts w:hint="eastAsia" w:ascii="黑体" w:hAnsi="黑体" w:eastAsia="黑体" w:cs="黑体"/>
          <w:snapToGrid w:val="0"/>
          <w:color w:val="000000"/>
          <w:spacing w:val="8"/>
          <w:kern w:val="0"/>
          <w:sz w:val="32"/>
          <w:szCs w:val="32"/>
        </w:rPr>
        <w:t>附件</w:t>
      </w:r>
      <w:r>
        <w:rPr>
          <w:rFonts w:hint="eastAsia" w:ascii="黑体" w:hAnsi="黑体" w:eastAsia="黑体" w:cs="黑体"/>
          <w:snapToGrid w:val="0"/>
          <w:color w:val="000000"/>
          <w:spacing w:val="8"/>
          <w:kern w:val="0"/>
          <w:sz w:val="32"/>
          <w:szCs w:val="32"/>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AAE5C1C">
      <w:pPr>
        <w:jc w:val="center"/>
      </w:pPr>
      <w:r>
        <w:rPr>
          <w:rFonts w:hint="eastAsia" w:ascii="方正小标宋简体" w:hAnsi="Times New Roman" w:eastAsia="方正小标宋简体" w:cs="Times New Roman"/>
          <w:color w:val="000000"/>
          <w:sz w:val="44"/>
          <w:szCs w:val="44"/>
        </w:rPr>
        <w:t>云南省罗平县烟草制品零售点合理布局公示表</w:t>
      </w:r>
    </w:p>
    <w:p w14:paraId="5167DEEB">
      <w:pPr>
        <w:rPr>
          <w:rFonts w:eastAsia="宋体"/>
          <w:sz w:val="28"/>
          <w:szCs w:val="28"/>
        </w:rPr>
      </w:pPr>
      <w:r>
        <w:rPr>
          <w:rFonts w:hint="eastAsia" w:ascii="宋体" w:hAnsi="宋体" w:eastAsia="宋体" w:cs="宋体"/>
          <w:snapToGrid w:val="0"/>
          <w:color w:val="000000"/>
          <w:kern w:val="0"/>
          <w:sz w:val="28"/>
          <w:szCs w:val="28"/>
        </w:rPr>
        <w:t>单位：云南省罗平县烟草专卖局（盖章）                                                                                  公示时间：2025年</w:t>
      </w:r>
      <w:r>
        <w:rPr>
          <w:rFonts w:hint="eastAsia" w:ascii="宋体" w:hAnsi="宋体" w:eastAsia="宋体" w:cs="宋体"/>
          <w:snapToGrid w:val="0"/>
          <w:color w:val="000000"/>
          <w:kern w:val="0"/>
          <w:sz w:val="28"/>
          <w:szCs w:val="28"/>
          <w:lang w:val="en-US" w:eastAsia="zh-CN"/>
        </w:rPr>
        <w:t>10</w:t>
      </w:r>
      <w:r>
        <w:rPr>
          <w:rFonts w:hint="eastAsia" w:ascii="宋体" w:hAnsi="宋体" w:eastAsia="宋体" w:cs="宋体"/>
          <w:snapToGrid w:val="0"/>
          <w:color w:val="000000"/>
          <w:kern w:val="0"/>
          <w:sz w:val="28"/>
          <w:szCs w:val="28"/>
        </w:rPr>
        <w:t>月</w:t>
      </w:r>
      <w:r>
        <w:rPr>
          <w:rFonts w:hint="eastAsia" w:ascii="宋体" w:hAnsi="宋体" w:eastAsia="宋体" w:cs="宋体"/>
          <w:snapToGrid w:val="0"/>
          <w:color w:val="000000"/>
          <w:kern w:val="0"/>
          <w:sz w:val="28"/>
          <w:szCs w:val="28"/>
          <w:lang w:val="en-US" w:eastAsia="zh-CN"/>
        </w:rPr>
        <w:t>9</w:t>
      </w:r>
      <w:r>
        <w:rPr>
          <w:rFonts w:hint="eastAsia" w:ascii="宋体" w:hAnsi="宋体" w:eastAsia="宋体" w:cs="宋体"/>
          <w:snapToGrid w:val="0"/>
          <w:color w:val="000000"/>
          <w:kern w:val="0"/>
          <w:sz w:val="28"/>
          <w:szCs w:val="28"/>
        </w:rPr>
        <w:t>日</w:t>
      </w:r>
    </w:p>
    <w:tbl>
      <w:tblPr>
        <w:tblStyle w:val="4"/>
        <w:tblW w:w="0" w:type="auto"/>
        <w:tblInd w:w="0" w:type="dxa"/>
        <w:tblLayout w:type="autofit"/>
        <w:tblCellMar>
          <w:top w:w="15" w:type="dxa"/>
          <w:left w:w="15" w:type="dxa"/>
          <w:bottom w:w="15" w:type="dxa"/>
          <w:right w:w="15" w:type="dxa"/>
        </w:tblCellMar>
      </w:tblPr>
      <w:tblGrid>
        <w:gridCol w:w="1174"/>
        <w:gridCol w:w="1239"/>
        <w:gridCol w:w="5034"/>
        <w:gridCol w:w="1393"/>
        <w:gridCol w:w="1393"/>
        <w:gridCol w:w="3472"/>
        <w:gridCol w:w="1265"/>
        <w:gridCol w:w="1267"/>
        <w:gridCol w:w="1483"/>
        <w:gridCol w:w="2575"/>
        <w:gridCol w:w="1238"/>
      </w:tblGrid>
      <w:tr w14:paraId="04AD3C2D">
        <w:tblPrEx>
          <w:tblCellMar>
            <w:top w:w="15" w:type="dxa"/>
            <w:left w:w="15" w:type="dxa"/>
            <w:bottom w:w="15" w:type="dxa"/>
            <w:right w:w="15" w:type="dxa"/>
          </w:tblCellMar>
        </w:tblPrEx>
        <w:trPr>
          <w:cantSplit/>
          <w:trHeight w:val="370" w:hRule="atLeast"/>
          <w:tblHead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76414907">
            <w:pPr>
              <w:jc w:val="center"/>
              <w:rPr>
                <w:rFonts w:ascii="宋体" w:hAnsi="宋体" w:eastAsia="宋体" w:cs="宋体"/>
                <w:b/>
                <w:bCs/>
                <w:sz w:val="24"/>
              </w:rPr>
            </w:pPr>
            <w:r>
              <w:rPr>
                <w:rFonts w:hint="eastAsia" w:ascii="宋体" w:hAnsi="宋体" w:eastAsia="宋体" w:cs="宋体"/>
                <w:b/>
                <w:bCs/>
                <w:sz w:val="24"/>
              </w:rPr>
              <w:t>名称</w:t>
            </w:r>
          </w:p>
        </w:tc>
        <w:tc>
          <w:tcPr>
            <w:tcW w:w="6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0DD69F">
            <w:pPr>
              <w:jc w:val="center"/>
              <w:rPr>
                <w:rFonts w:ascii="宋体" w:hAnsi="宋体" w:eastAsia="宋体" w:cs="宋体"/>
                <w:b/>
                <w:bCs/>
                <w:sz w:val="24"/>
              </w:rPr>
            </w:pPr>
            <w:r>
              <w:rPr>
                <w:rFonts w:hint="eastAsia" w:ascii="宋体" w:hAnsi="宋体" w:eastAsia="宋体" w:cs="宋体"/>
                <w:b/>
                <w:bCs/>
                <w:sz w:val="24"/>
              </w:rPr>
              <w:t>单元网格划分情况</w:t>
            </w:r>
          </w:p>
        </w:tc>
        <w:tc>
          <w:tcPr>
            <w:tcW w:w="87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540425">
            <w:pPr>
              <w:jc w:val="center"/>
              <w:rPr>
                <w:rFonts w:ascii="宋体" w:hAnsi="宋体" w:eastAsia="宋体" w:cs="宋体"/>
                <w:b/>
                <w:bCs/>
                <w:sz w:val="24"/>
              </w:rPr>
            </w:pPr>
            <w:r>
              <w:rPr>
                <w:rFonts w:hint="eastAsia" w:ascii="宋体" w:hAnsi="宋体" w:eastAsia="宋体" w:cs="宋体"/>
                <w:b/>
                <w:bCs/>
                <w:sz w:val="24"/>
              </w:rPr>
              <w:t>单元网格数量情况</w:t>
            </w:r>
          </w:p>
        </w:tc>
        <w:tc>
          <w:tcPr>
            <w:tcW w:w="4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629CE3">
            <w:pPr>
              <w:jc w:val="center"/>
              <w:rPr>
                <w:rFonts w:ascii="宋体" w:hAnsi="宋体" w:eastAsia="宋体" w:cs="宋体"/>
                <w:b/>
                <w:bCs/>
                <w:sz w:val="24"/>
              </w:rPr>
            </w:pPr>
            <w:r>
              <w:rPr>
                <w:rFonts w:hint="eastAsia" w:ascii="宋体" w:hAnsi="宋体" w:eastAsia="宋体" w:cs="宋体"/>
                <w:b/>
                <w:bCs/>
                <w:sz w:val="24"/>
              </w:rPr>
              <w:t>单元网格距离情况</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EF8CBE9">
            <w:pPr>
              <w:jc w:val="center"/>
              <w:rPr>
                <w:rFonts w:ascii="宋体" w:hAnsi="宋体" w:eastAsia="宋体" w:cs="宋体"/>
                <w:b/>
                <w:bCs/>
                <w:sz w:val="24"/>
              </w:rPr>
            </w:pPr>
            <w:r>
              <w:rPr>
                <w:rFonts w:hint="eastAsia" w:ascii="宋体" w:hAnsi="宋体" w:eastAsia="宋体" w:cs="宋体"/>
                <w:b/>
                <w:bCs/>
                <w:sz w:val="24"/>
              </w:rPr>
              <w:t>总量情况</w:t>
            </w:r>
          </w:p>
        </w:tc>
      </w:tr>
      <w:tr w14:paraId="53EED9D0">
        <w:tblPrEx>
          <w:tblCellMar>
            <w:top w:w="15" w:type="dxa"/>
            <w:left w:w="15" w:type="dxa"/>
            <w:bottom w:w="15" w:type="dxa"/>
            <w:right w:w="15" w:type="dxa"/>
          </w:tblCellMar>
        </w:tblPrEx>
        <w:trPr>
          <w:cantSplit/>
          <w:trHeight w:val="790" w:hRule="atLeast"/>
          <w:tblHeader/>
        </w:trPr>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47288DFB">
            <w:pPr>
              <w:jc w:val="center"/>
              <w:rPr>
                <w:rFonts w:ascii="宋体" w:hAnsi="宋体" w:eastAsia="宋体" w:cs="宋体"/>
                <w:b/>
                <w:bCs/>
                <w:sz w:val="24"/>
              </w:rPr>
            </w:pPr>
            <w:r>
              <w:rPr>
                <w:rFonts w:hint="eastAsia" w:ascii="宋体" w:hAnsi="宋体" w:eastAsia="宋体" w:cs="宋体"/>
                <w:b/>
                <w:bCs/>
                <w:sz w:val="24"/>
              </w:rPr>
              <w:t>罗平县</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56C3ACB">
            <w:pPr>
              <w:jc w:val="center"/>
              <w:rPr>
                <w:rFonts w:ascii="宋体" w:hAnsi="宋体" w:eastAsia="宋体" w:cs="宋体"/>
                <w:b/>
                <w:bCs/>
                <w:sz w:val="24"/>
              </w:rPr>
            </w:pPr>
            <w:r>
              <w:rPr>
                <w:rFonts w:hint="eastAsia" w:ascii="宋体" w:hAnsi="宋体" w:eastAsia="宋体" w:cs="宋体"/>
                <w:b/>
                <w:bCs/>
                <w:sz w:val="24"/>
              </w:rPr>
              <w:t>名称</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3E6E9532">
            <w:pPr>
              <w:jc w:val="center"/>
              <w:rPr>
                <w:rFonts w:ascii="宋体" w:hAnsi="宋体" w:eastAsia="宋体" w:cs="宋体"/>
                <w:b/>
                <w:bCs/>
                <w:sz w:val="24"/>
              </w:rPr>
            </w:pPr>
            <w:r>
              <w:rPr>
                <w:rFonts w:hint="eastAsia" w:ascii="宋体" w:hAnsi="宋体" w:eastAsia="宋体" w:cs="宋体"/>
                <w:b/>
                <w:bCs/>
                <w:sz w:val="24"/>
              </w:rPr>
              <w:t>区域描述</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953734D">
            <w:pPr>
              <w:jc w:val="center"/>
              <w:rPr>
                <w:rFonts w:ascii="宋体" w:hAnsi="宋体" w:eastAsia="宋体" w:cs="宋体"/>
                <w:b/>
                <w:bCs/>
                <w:sz w:val="24"/>
              </w:rPr>
            </w:pPr>
            <w:r>
              <w:rPr>
                <w:rFonts w:hint="eastAsia" w:ascii="宋体" w:hAnsi="宋体" w:eastAsia="宋体" w:cs="宋体"/>
                <w:b/>
                <w:bCs/>
                <w:sz w:val="24"/>
              </w:rPr>
              <w:t>规划数</w:t>
            </w:r>
          </w:p>
          <w:p w14:paraId="534E7F72">
            <w:pPr>
              <w:jc w:val="center"/>
              <w:rPr>
                <w:rFonts w:ascii="宋体" w:hAnsi="宋体" w:eastAsia="宋体" w:cs="宋体"/>
                <w:b/>
                <w:bCs/>
                <w:sz w:val="24"/>
              </w:rPr>
            </w:pPr>
            <w:r>
              <w:rPr>
                <w:rFonts w:hint="eastAsia" w:ascii="宋体" w:hAnsi="宋体" w:eastAsia="宋体" w:cs="宋体"/>
                <w:b/>
                <w:bCs/>
                <w:sz w:val="24"/>
              </w:rPr>
              <w:t>（以前）</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1A2E4D8">
            <w:pPr>
              <w:jc w:val="center"/>
              <w:rPr>
                <w:rFonts w:ascii="宋体" w:hAnsi="宋体" w:eastAsia="宋体" w:cs="宋体"/>
                <w:b/>
                <w:bCs/>
                <w:sz w:val="24"/>
              </w:rPr>
            </w:pPr>
            <w:r>
              <w:rPr>
                <w:rFonts w:hint="eastAsia" w:ascii="宋体" w:hAnsi="宋体" w:eastAsia="宋体" w:cs="宋体"/>
                <w:b/>
                <w:bCs/>
                <w:sz w:val="24"/>
              </w:rPr>
              <w:t>规划数</w:t>
            </w:r>
          </w:p>
          <w:p w14:paraId="21C840DC">
            <w:pPr>
              <w:jc w:val="center"/>
              <w:rPr>
                <w:rFonts w:ascii="宋体" w:hAnsi="宋体" w:eastAsia="宋体" w:cs="宋体"/>
                <w:b/>
                <w:bCs/>
                <w:sz w:val="24"/>
              </w:rPr>
            </w:pPr>
            <w:r>
              <w:rPr>
                <w:rFonts w:hint="eastAsia" w:ascii="宋体" w:hAnsi="宋体" w:eastAsia="宋体" w:cs="宋体"/>
                <w:b/>
                <w:bCs/>
                <w:sz w:val="24"/>
              </w:rPr>
              <w:t>（调整后）</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69F35676">
            <w:pPr>
              <w:jc w:val="center"/>
              <w:rPr>
                <w:rFonts w:ascii="宋体" w:hAnsi="宋体" w:eastAsia="宋体" w:cs="宋体"/>
                <w:b/>
                <w:bCs/>
                <w:sz w:val="24"/>
              </w:rPr>
            </w:pPr>
            <w:r>
              <w:rPr>
                <w:rFonts w:hint="eastAsia" w:ascii="宋体" w:hAnsi="宋体" w:eastAsia="宋体" w:cs="宋体"/>
                <w:b/>
                <w:bCs/>
                <w:sz w:val="24"/>
              </w:rPr>
              <w:t>规划数调整原因</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DB2B7C">
            <w:pPr>
              <w:jc w:val="center"/>
              <w:rPr>
                <w:rFonts w:ascii="宋体" w:hAnsi="宋体" w:eastAsia="宋体" w:cs="宋体"/>
                <w:b/>
                <w:bCs/>
                <w:sz w:val="24"/>
              </w:rPr>
            </w:pPr>
            <w:r>
              <w:rPr>
                <w:rFonts w:hint="eastAsia" w:ascii="宋体" w:hAnsi="宋体" w:eastAsia="宋体" w:cs="宋体"/>
                <w:b/>
                <w:bCs/>
                <w:sz w:val="24"/>
              </w:rPr>
              <w:t>当前</w:t>
            </w:r>
          </w:p>
          <w:p w14:paraId="76FCCB35">
            <w:pPr>
              <w:jc w:val="center"/>
              <w:rPr>
                <w:rFonts w:ascii="宋体" w:hAnsi="宋体" w:eastAsia="宋体" w:cs="宋体"/>
                <w:b/>
                <w:bCs/>
                <w:sz w:val="24"/>
              </w:rPr>
            </w:pPr>
            <w:r>
              <w:rPr>
                <w:rFonts w:hint="eastAsia" w:ascii="宋体" w:hAnsi="宋体" w:eastAsia="宋体" w:cs="宋体"/>
                <w:b/>
                <w:bCs/>
                <w:sz w:val="24"/>
              </w:rPr>
              <w:t>实际数</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63A13AB">
            <w:pPr>
              <w:jc w:val="center"/>
              <w:rPr>
                <w:rFonts w:ascii="宋体" w:hAnsi="宋体" w:eastAsia="宋体" w:cs="宋体"/>
                <w:b/>
                <w:bCs/>
                <w:sz w:val="24"/>
              </w:rPr>
            </w:pPr>
            <w:r>
              <w:rPr>
                <w:rFonts w:hint="eastAsia" w:ascii="宋体" w:hAnsi="宋体" w:eastAsia="宋体" w:cs="宋体"/>
                <w:b/>
                <w:bCs/>
                <w:sz w:val="24"/>
              </w:rPr>
              <w:t>余量</w:t>
            </w:r>
          </w:p>
          <w:p w14:paraId="0671ECF6">
            <w:pPr>
              <w:jc w:val="center"/>
              <w:rPr>
                <w:rFonts w:ascii="宋体" w:hAnsi="宋体" w:eastAsia="宋体" w:cs="宋体"/>
                <w:b/>
                <w:bCs/>
                <w:sz w:val="24"/>
              </w:rPr>
            </w:pPr>
            <w:r>
              <w:rPr>
                <w:rFonts w:hint="eastAsia" w:ascii="宋体" w:hAnsi="宋体" w:eastAsia="宋体" w:cs="宋体"/>
                <w:b/>
                <w:bCs/>
                <w:sz w:val="24"/>
              </w:rPr>
              <w:t>（个）</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0EABD4FB">
            <w:pPr>
              <w:jc w:val="center"/>
              <w:rPr>
                <w:rFonts w:ascii="宋体" w:hAnsi="宋体" w:eastAsia="宋体" w:cs="宋体"/>
                <w:b/>
                <w:bCs/>
                <w:sz w:val="24"/>
              </w:rPr>
            </w:pPr>
            <w:r>
              <w:rPr>
                <w:rFonts w:hint="eastAsia" w:ascii="宋体" w:hAnsi="宋体" w:eastAsia="宋体" w:cs="宋体"/>
                <w:b/>
                <w:bCs/>
                <w:sz w:val="24"/>
              </w:rPr>
              <w:t>零售点</w:t>
            </w:r>
          </w:p>
          <w:p w14:paraId="3D8A3589">
            <w:pPr>
              <w:jc w:val="center"/>
              <w:rPr>
                <w:rFonts w:ascii="宋体" w:hAnsi="宋体" w:eastAsia="宋体" w:cs="宋体"/>
                <w:szCs w:val="21"/>
              </w:rPr>
            </w:pPr>
            <w:r>
              <w:rPr>
                <w:rFonts w:hint="eastAsia" w:ascii="宋体" w:hAnsi="宋体" w:eastAsia="宋体" w:cs="宋体"/>
                <w:b/>
                <w:bCs/>
                <w:sz w:val="24"/>
              </w:rPr>
              <w:t>间距（米）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4631FAB2">
            <w:pPr>
              <w:jc w:val="center"/>
              <w:rPr>
                <w:rFonts w:ascii="宋体" w:hAnsi="宋体" w:eastAsia="宋体" w:cs="宋体"/>
                <w:b/>
                <w:bCs/>
                <w:sz w:val="24"/>
              </w:rPr>
            </w:pPr>
            <w:r>
              <w:rPr>
                <w:rFonts w:hint="eastAsia" w:ascii="宋体" w:hAnsi="宋体" w:eastAsia="宋体" w:cs="宋体"/>
                <w:b/>
                <w:bCs/>
                <w:sz w:val="24"/>
              </w:rPr>
              <w:t>其他条件描述</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45F7D24">
            <w:pPr>
              <w:jc w:val="center"/>
              <w:rPr>
                <w:rFonts w:ascii="宋体" w:hAnsi="宋体" w:eastAsia="宋体" w:cs="宋体"/>
                <w:b/>
                <w:bCs/>
                <w:sz w:val="24"/>
              </w:rPr>
            </w:pPr>
            <w:r>
              <w:rPr>
                <w:rFonts w:hint="eastAsia" w:ascii="宋体" w:hAnsi="宋体" w:eastAsia="宋体" w:cs="宋体"/>
                <w:b/>
                <w:bCs/>
                <w:sz w:val="24"/>
              </w:rPr>
              <w:t>罗平县总量规划数（个）</w:t>
            </w:r>
          </w:p>
        </w:tc>
      </w:tr>
      <w:tr w14:paraId="3B84559D">
        <w:tblPrEx>
          <w:tblCellMar>
            <w:top w:w="15" w:type="dxa"/>
            <w:left w:w="15" w:type="dxa"/>
            <w:bottom w:w="15" w:type="dxa"/>
            <w:right w:w="15" w:type="dxa"/>
          </w:tblCellMar>
        </w:tblPrEx>
        <w:trPr>
          <w:trHeight w:val="202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0ECF4">
            <w:pPr>
              <w:jc w:val="center"/>
              <w:rPr>
                <w:rFonts w:ascii="宋体" w:hAnsi="宋体" w:eastAsia="宋体" w:cs="宋体"/>
                <w:b/>
                <w:bCs/>
                <w:szCs w:val="21"/>
              </w:rPr>
            </w:pPr>
            <w:r>
              <w:rPr>
                <w:rFonts w:hint="eastAsia" w:ascii="宋体" w:hAnsi="宋体" w:eastAsia="宋体" w:cs="宋体"/>
                <w:b/>
                <w:bCs/>
                <w:szCs w:val="21"/>
              </w:rPr>
              <w:t>罗平县城区</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671FB99">
            <w:pPr>
              <w:jc w:val="center"/>
              <w:rPr>
                <w:rFonts w:ascii="宋体" w:hAnsi="宋体" w:eastAsia="宋体" w:cs="宋体"/>
                <w:b/>
                <w:bCs/>
                <w:szCs w:val="21"/>
              </w:rPr>
            </w:pPr>
            <w:r>
              <w:rPr>
                <w:rFonts w:hint="eastAsia" w:ascii="宋体" w:hAnsi="宋体" w:eastAsia="宋体" w:cs="宋体"/>
                <w:b/>
                <w:bCs/>
                <w:szCs w:val="21"/>
              </w:rPr>
              <w:t>城区网格1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715BAF3D">
            <w:pPr>
              <w:rPr>
                <w:rFonts w:ascii="宋体" w:hAnsi="宋体" w:eastAsia="宋体" w:cs="宋体"/>
                <w:szCs w:val="21"/>
              </w:rPr>
            </w:pPr>
            <w:r>
              <w:rPr>
                <w:rFonts w:hint="eastAsia" w:ascii="宋体" w:hAnsi="宋体" w:eastAsia="宋体" w:cs="宋体"/>
                <w:szCs w:val="21"/>
              </w:rPr>
              <w:t>北起九龙大道与鲁布革大道交叉口红绿灯（中源酒店）；向东沿鲁布革大道至鲁布革大道与云贵路交叉处红绿灯（东大门酒店）；向南沿云贵路至云贵路与腊山路交叉处红绿灯（布依风情园旁）；向西沿腊山路至腊山路与九龙大道交叉处红绿灯（九龙印象旁），向北至中源酒店红绿灯。</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986DA8A">
            <w:pPr>
              <w:jc w:val="center"/>
              <w:rPr>
                <w:rFonts w:ascii="宋体" w:hAnsi="宋体" w:eastAsia="宋体" w:cs="宋体"/>
                <w:b/>
                <w:bCs/>
                <w:szCs w:val="21"/>
              </w:rPr>
            </w:pPr>
            <w:r>
              <w:rPr>
                <w:rFonts w:ascii="宋体" w:hAnsi="宋体" w:eastAsia="宋体" w:cs="宋体"/>
                <w:b/>
                <w:bCs/>
                <w:szCs w:val="21"/>
              </w:rPr>
              <w:t>325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6D6472E">
            <w:pPr>
              <w:jc w:val="center"/>
              <w:rPr>
                <w:rFonts w:ascii="宋体" w:hAnsi="宋体" w:eastAsia="宋体" w:cs="宋体"/>
                <w:b/>
                <w:bCs/>
                <w:szCs w:val="21"/>
              </w:rPr>
            </w:pPr>
            <w:r>
              <w:rPr>
                <w:rFonts w:ascii="宋体" w:hAnsi="宋体" w:eastAsia="宋体" w:cs="宋体"/>
                <w:b/>
                <w:bCs/>
                <w:szCs w:val="21"/>
              </w:rPr>
              <w:t>325</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0A036BD0">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01DCE53">
            <w:pPr>
              <w:jc w:val="center"/>
              <w:rPr>
                <w:rFonts w:ascii="宋体" w:hAnsi="宋体" w:eastAsia="宋体" w:cs="宋体"/>
                <w:b/>
                <w:bCs/>
                <w:szCs w:val="21"/>
              </w:rPr>
            </w:pPr>
            <w:r>
              <w:rPr>
                <w:rFonts w:hint="eastAsia" w:ascii="宋体" w:hAnsi="宋体" w:eastAsia="宋体" w:cs="宋体"/>
                <w:b/>
                <w:bCs/>
                <w:szCs w:val="21"/>
              </w:rPr>
              <w:t>3</w:t>
            </w:r>
            <w:r>
              <w:rPr>
                <w:rFonts w:ascii="宋体" w:hAnsi="宋体" w:eastAsia="宋体" w:cs="宋体"/>
                <w:b/>
                <w:bCs/>
                <w:szCs w:val="21"/>
              </w:rPr>
              <w:t>19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0B0CB8A">
            <w:pPr>
              <w:jc w:val="center"/>
              <w:rPr>
                <w:rFonts w:ascii="宋体" w:hAnsi="宋体" w:eastAsia="宋体" w:cs="宋体"/>
                <w:b/>
                <w:bCs/>
                <w:szCs w:val="21"/>
              </w:rPr>
            </w:pPr>
            <w:r>
              <w:rPr>
                <w:rFonts w:ascii="宋体" w:hAnsi="宋体" w:eastAsia="宋体" w:cs="宋体"/>
                <w:b/>
                <w:bCs/>
                <w:szCs w:val="21"/>
              </w:rPr>
              <w:t>6</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B18576C">
            <w:pPr>
              <w:jc w:val="center"/>
              <w:rPr>
                <w:rFonts w:ascii="宋体" w:hAnsi="宋体" w:eastAsia="宋体" w:cs="宋体"/>
                <w:szCs w:val="21"/>
              </w:rPr>
            </w:pPr>
            <w:r>
              <w:rPr>
                <w:rFonts w:hint="eastAsia" w:ascii="宋体" w:hAnsi="宋体" w:eastAsia="宋体" w:cs="宋体"/>
                <w:szCs w:val="21"/>
              </w:rPr>
              <w:t>不低于50米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0A20EFBE">
            <w:pPr>
              <w:rPr>
                <w:rFonts w:ascii="宋体" w:hAnsi="宋体" w:eastAsia="宋体" w:cs="宋体"/>
                <w:szCs w:val="21"/>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FA1ED">
            <w:pPr>
              <w:jc w:val="center"/>
              <w:rPr>
                <w:rFonts w:ascii="宋体" w:hAnsi="宋体" w:eastAsia="宋体" w:cs="宋体"/>
                <w:szCs w:val="21"/>
              </w:rPr>
            </w:pPr>
            <w:r>
              <w:rPr>
                <w:rFonts w:hint="eastAsia" w:ascii="宋体" w:hAnsi="宋体" w:eastAsia="宋体" w:cs="宋体"/>
                <w:szCs w:val="21"/>
              </w:rPr>
              <w:t>20</w:t>
            </w:r>
            <w:r>
              <w:rPr>
                <w:rFonts w:ascii="宋体" w:hAnsi="宋体" w:eastAsia="宋体" w:cs="宋体"/>
                <w:szCs w:val="21"/>
              </w:rPr>
              <w:t>6</w:t>
            </w:r>
            <w:r>
              <w:rPr>
                <w:rFonts w:hint="eastAsia" w:ascii="宋体" w:hAnsi="宋体" w:eastAsia="宋体" w:cs="宋体"/>
                <w:szCs w:val="21"/>
              </w:rPr>
              <w:t>6</w:t>
            </w:r>
          </w:p>
        </w:tc>
      </w:tr>
      <w:tr w14:paraId="174EB59D">
        <w:tblPrEx>
          <w:tblCellMar>
            <w:top w:w="15" w:type="dxa"/>
            <w:left w:w="15" w:type="dxa"/>
            <w:bottom w:w="15" w:type="dxa"/>
            <w:right w:w="15" w:type="dxa"/>
          </w:tblCellMar>
        </w:tblPrEx>
        <w:trPr>
          <w:trHeight w:val="297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FDC76">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25DB0A51">
            <w:pPr>
              <w:jc w:val="center"/>
              <w:rPr>
                <w:rFonts w:ascii="宋体" w:hAnsi="宋体" w:eastAsia="宋体" w:cs="宋体"/>
                <w:b/>
                <w:bCs/>
                <w:szCs w:val="21"/>
              </w:rPr>
            </w:pPr>
            <w:r>
              <w:rPr>
                <w:rFonts w:hint="eastAsia" w:ascii="宋体" w:hAnsi="宋体" w:eastAsia="宋体" w:cs="宋体"/>
                <w:b/>
                <w:bCs/>
                <w:szCs w:val="21"/>
              </w:rPr>
              <w:t>城区网格2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F4CADAC">
            <w:pPr>
              <w:rPr>
                <w:rFonts w:ascii="宋体" w:hAnsi="宋体" w:eastAsia="宋体" w:cs="宋体"/>
                <w:szCs w:val="21"/>
              </w:rPr>
            </w:pPr>
            <w:r>
              <w:rPr>
                <w:rFonts w:hint="eastAsia" w:ascii="宋体" w:hAnsi="宋体" w:eastAsia="宋体" w:cs="宋体"/>
                <w:szCs w:val="21"/>
              </w:rPr>
              <w:t>南起花海大道与白龙路交叉路口，向北沿花海大道至双洞路交叉路口，向西沿双洞路至云贵路交叉路口，沿云贵路向北至常青大道交叉路口，沿常青大道向西至九龙大道与西屏街交叉路口，沿九龙大道向南至万达路（老氮肥厂大门口）交叉路口，向南沿万达路至鲁布革大道交叉路口，沿鲁布革大道向东至云贵路与鲁布革大道交叉路口（东大门酒店），沿云贵路向南至白龙路，沿白龙路向东至花海大道。</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4E8CD6F">
            <w:pPr>
              <w:jc w:val="center"/>
              <w:rPr>
                <w:rFonts w:ascii="宋体" w:hAnsi="宋体" w:eastAsia="宋体" w:cs="宋体"/>
                <w:b/>
                <w:bCs/>
                <w:szCs w:val="21"/>
              </w:rPr>
            </w:pPr>
            <w:r>
              <w:rPr>
                <w:rFonts w:ascii="宋体" w:hAnsi="宋体" w:eastAsia="宋体" w:cs="宋体"/>
                <w:b/>
                <w:bCs/>
                <w:szCs w:val="21"/>
              </w:rPr>
              <w:t>295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2B62ABB">
            <w:pPr>
              <w:jc w:val="center"/>
              <w:rPr>
                <w:rFonts w:ascii="宋体" w:hAnsi="宋体" w:eastAsia="宋体" w:cs="宋体"/>
                <w:b/>
                <w:bCs/>
                <w:szCs w:val="21"/>
              </w:rPr>
            </w:pPr>
            <w:r>
              <w:rPr>
                <w:rFonts w:hint="eastAsia" w:ascii="宋体" w:hAnsi="宋体" w:eastAsia="宋体" w:cs="宋体"/>
                <w:b/>
                <w:bCs/>
                <w:szCs w:val="21"/>
              </w:rPr>
              <w:t>29</w:t>
            </w:r>
            <w:r>
              <w:rPr>
                <w:rFonts w:ascii="宋体" w:hAnsi="宋体" w:eastAsia="宋体" w:cs="宋体"/>
                <w:b/>
                <w:bCs/>
                <w:szCs w:val="21"/>
              </w:rPr>
              <w:t>5</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10F1432">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5131BEC">
            <w:pPr>
              <w:jc w:val="center"/>
              <w:rPr>
                <w:rFonts w:ascii="宋体" w:hAnsi="宋体" w:eastAsia="宋体" w:cs="宋体"/>
                <w:b/>
                <w:bCs/>
                <w:szCs w:val="21"/>
              </w:rPr>
            </w:pPr>
            <w:r>
              <w:rPr>
                <w:rFonts w:hint="eastAsia" w:ascii="宋体" w:hAnsi="宋体" w:eastAsia="宋体" w:cs="宋体"/>
                <w:b/>
                <w:bCs/>
                <w:szCs w:val="21"/>
              </w:rPr>
              <w:t>29</w:t>
            </w:r>
            <w:r>
              <w:rPr>
                <w:rFonts w:ascii="宋体" w:hAnsi="宋体" w:eastAsia="宋体" w:cs="宋体"/>
                <w:b/>
                <w:bCs/>
                <w:szCs w:val="21"/>
              </w:rPr>
              <w:t>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259E6C1">
            <w:pPr>
              <w:jc w:val="center"/>
              <w:rPr>
                <w:rFonts w:ascii="宋体" w:hAnsi="宋体" w:eastAsia="宋体" w:cs="宋体"/>
                <w:b/>
                <w:bCs/>
                <w:szCs w:val="21"/>
              </w:rPr>
            </w:pPr>
            <w:r>
              <w:rPr>
                <w:rFonts w:ascii="宋体" w:hAnsi="宋体" w:eastAsia="宋体" w:cs="宋体"/>
                <w:b/>
                <w:bCs/>
                <w:szCs w:val="21"/>
              </w:rPr>
              <w:t>4</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92ADC70">
            <w:pPr>
              <w:jc w:val="center"/>
              <w:rPr>
                <w:rFonts w:ascii="宋体" w:hAnsi="宋体" w:eastAsia="宋体" w:cs="宋体"/>
                <w:szCs w:val="21"/>
              </w:rPr>
            </w:pPr>
            <w:r>
              <w:rPr>
                <w:rFonts w:hint="eastAsia" w:ascii="宋体" w:hAnsi="宋体" w:eastAsia="宋体" w:cs="宋体"/>
                <w:szCs w:val="21"/>
              </w:rPr>
              <w:t>不低于80米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550C742F">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910BF">
            <w:pPr>
              <w:jc w:val="center"/>
              <w:rPr>
                <w:rFonts w:ascii="宋体" w:hAnsi="宋体" w:eastAsia="宋体" w:cs="宋体"/>
                <w:szCs w:val="21"/>
              </w:rPr>
            </w:pPr>
          </w:p>
        </w:tc>
      </w:tr>
      <w:tr w14:paraId="12BB773A">
        <w:tblPrEx>
          <w:tblCellMar>
            <w:top w:w="15" w:type="dxa"/>
            <w:left w:w="15" w:type="dxa"/>
            <w:bottom w:w="15" w:type="dxa"/>
            <w:right w:w="15" w:type="dxa"/>
          </w:tblCellMar>
        </w:tblPrEx>
        <w:trPr>
          <w:trHeight w:val="301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4207D">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077156CF">
            <w:pPr>
              <w:jc w:val="center"/>
              <w:rPr>
                <w:rFonts w:ascii="宋体" w:hAnsi="宋体" w:eastAsia="宋体" w:cs="宋体"/>
                <w:b/>
                <w:bCs/>
                <w:szCs w:val="21"/>
              </w:rPr>
            </w:pPr>
            <w:r>
              <w:rPr>
                <w:rFonts w:hint="eastAsia" w:ascii="宋体" w:hAnsi="宋体" w:eastAsia="宋体" w:cs="宋体"/>
                <w:b/>
                <w:bCs/>
                <w:szCs w:val="21"/>
              </w:rPr>
              <w:t>城区网格3</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244553EC">
            <w:pPr>
              <w:rPr>
                <w:rFonts w:ascii="宋体" w:hAnsi="宋体" w:eastAsia="宋体" w:cs="宋体"/>
                <w:szCs w:val="21"/>
              </w:rPr>
            </w:pPr>
            <w:r>
              <w:rPr>
                <w:rFonts w:hint="eastAsia" w:ascii="宋体" w:hAnsi="宋体" w:eastAsia="宋体" w:cs="宋体"/>
                <w:szCs w:val="21"/>
              </w:rPr>
              <w:t>北起九龙大道与长青大道与西屏街交叉口红绿灯（云南罗平锌电股份有限公司），向东沿长青大道至长青大道与324国道（云贵路延长线）交叉口，向南至云贵路与鲁布革大道交叉口红绿灯，向西沿鲁布革大道至鲁布革大道与九龙大道交叉口红绿灯（中源酒店），向南沿九龙大道至九龙大道与西关街交叉口红绿灯（花香小镇），向西沿西关街至西关街与西屏街交叉口；向北沿西屏街至西屏街与九龙大道交叉口（云南罗平锌电股份有限公司），此区域包含沿西屏街西面1000米范围。</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3C70F81">
            <w:pPr>
              <w:jc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72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580B917">
            <w:pPr>
              <w:jc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73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68F9E1AF">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新建农贸市场</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38FA512">
            <w:pPr>
              <w:jc w:val="center"/>
              <w:rPr>
                <w:rFonts w:ascii="宋体" w:hAnsi="宋体" w:eastAsia="宋体" w:cs="宋体"/>
                <w:b/>
                <w:bCs/>
                <w:szCs w:val="21"/>
              </w:rPr>
            </w:pPr>
            <w:r>
              <w:rPr>
                <w:rFonts w:hint="eastAsia" w:ascii="宋体" w:hAnsi="宋体" w:eastAsia="宋体" w:cs="宋体"/>
                <w:b/>
                <w:bCs/>
                <w:szCs w:val="21"/>
              </w:rPr>
              <w:t>72</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0D651A4">
            <w:pPr>
              <w:jc w:val="center"/>
              <w:rPr>
                <w:rFonts w:ascii="宋体" w:hAnsi="宋体" w:eastAsia="宋体" w:cs="宋体"/>
                <w:b/>
                <w:bCs/>
                <w:szCs w:val="21"/>
              </w:rPr>
            </w:pPr>
            <w:r>
              <w:rPr>
                <w:rFonts w:ascii="宋体" w:hAnsi="宋体" w:eastAsia="宋体" w:cs="宋体"/>
                <w:b/>
                <w:bCs/>
                <w:szCs w:val="21"/>
              </w:rPr>
              <w:t>1</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6020589">
            <w:pPr>
              <w:jc w:val="center"/>
              <w:rPr>
                <w:rFonts w:ascii="宋体" w:hAnsi="宋体" w:eastAsia="宋体" w:cs="宋体"/>
                <w:szCs w:val="21"/>
              </w:rPr>
            </w:pPr>
            <w:r>
              <w:rPr>
                <w:rFonts w:hint="eastAsia" w:ascii="宋体" w:hAnsi="宋体" w:eastAsia="宋体" w:cs="宋体"/>
                <w:szCs w:val="21"/>
              </w:rPr>
              <w:t>不低于80米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485FF91A">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85922">
            <w:pPr>
              <w:jc w:val="center"/>
              <w:rPr>
                <w:rFonts w:ascii="宋体" w:hAnsi="宋体" w:eastAsia="宋体" w:cs="宋体"/>
                <w:szCs w:val="21"/>
              </w:rPr>
            </w:pPr>
          </w:p>
        </w:tc>
      </w:tr>
      <w:tr w14:paraId="0F99AFB4">
        <w:tblPrEx>
          <w:tblCellMar>
            <w:top w:w="15" w:type="dxa"/>
            <w:left w:w="15" w:type="dxa"/>
            <w:bottom w:w="15" w:type="dxa"/>
            <w:right w:w="15" w:type="dxa"/>
          </w:tblCellMar>
        </w:tblPrEx>
        <w:trPr>
          <w:trHeight w:val="169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AA4CF">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1651A28">
            <w:pPr>
              <w:jc w:val="center"/>
              <w:rPr>
                <w:rFonts w:ascii="宋体" w:hAnsi="宋体" w:eastAsia="宋体" w:cs="宋体"/>
                <w:b/>
                <w:bCs/>
                <w:szCs w:val="21"/>
              </w:rPr>
            </w:pPr>
            <w:r>
              <w:rPr>
                <w:rFonts w:hint="eastAsia" w:ascii="宋体" w:hAnsi="宋体" w:eastAsia="宋体" w:cs="宋体"/>
                <w:b/>
                <w:bCs/>
                <w:szCs w:val="21"/>
              </w:rPr>
              <w:t>城区网格4</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45A7AF90">
            <w:pPr>
              <w:rPr>
                <w:rFonts w:ascii="宋体" w:hAnsi="宋体" w:eastAsia="宋体" w:cs="宋体"/>
                <w:szCs w:val="21"/>
              </w:rPr>
            </w:pPr>
            <w:r>
              <w:rPr>
                <w:rFonts w:hint="eastAsia" w:ascii="宋体" w:hAnsi="宋体" w:eastAsia="宋体" w:cs="宋体"/>
                <w:szCs w:val="21"/>
              </w:rPr>
              <w:t>北起西关街与九龙大道交叉口红绿灯（花乡小镇），向西沿西关街至西关街与西屏街交叉口向南的区域，九龙大道与西关街交叉口（花乡小镇）；向南沿九龙大道至九龙大道与白龙路交叉口：向西沿白龙路至白龙潭村向北的区域，包含花香小镇别墅区和龙溪小镇。</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4B339FC">
            <w:pPr>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6</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3C15DD6">
            <w:pPr>
              <w:jc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7</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3D4A06E6">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城市建设，新建小区住户增加，店铺增加。</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508C81">
            <w:pPr>
              <w:jc w:val="center"/>
              <w:rPr>
                <w:rFonts w:ascii="宋体" w:hAnsi="宋体" w:eastAsia="宋体" w:cs="宋体"/>
                <w:b/>
                <w:bCs/>
                <w:szCs w:val="21"/>
              </w:rPr>
            </w:pPr>
            <w:r>
              <w:rPr>
                <w:rFonts w:ascii="宋体" w:hAnsi="宋体" w:eastAsia="宋体" w:cs="宋体"/>
                <w:b/>
                <w:bCs/>
                <w:szCs w:val="21"/>
              </w:rPr>
              <w:t>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C2C7743">
            <w:pPr>
              <w:jc w:val="center"/>
              <w:rPr>
                <w:rFonts w:ascii="宋体" w:hAnsi="宋体" w:eastAsia="宋体" w:cs="宋体"/>
                <w:b/>
                <w:bCs/>
                <w:szCs w:val="21"/>
              </w:rPr>
            </w:pPr>
            <w:r>
              <w:rPr>
                <w:rFonts w:ascii="宋体" w:hAnsi="宋体" w:eastAsia="宋体" w:cs="宋体"/>
                <w:b/>
                <w:bCs/>
                <w:szCs w:val="21"/>
              </w:rPr>
              <w:t>1</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65B5161">
            <w:pPr>
              <w:jc w:val="center"/>
              <w:rPr>
                <w:rFonts w:ascii="宋体" w:hAnsi="宋体" w:eastAsia="宋体" w:cs="宋体"/>
                <w:szCs w:val="21"/>
              </w:rPr>
            </w:pPr>
            <w:r>
              <w:rPr>
                <w:rFonts w:hint="eastAsia" w:ascii="宋体" w:hAnsi="宋体" w:eastAsia="宋体" w:cs="宋体"/>
                <w:szCs w:val="21"/>
              </w:rPr>
              <w:t>不低于80米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551596F4">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AF1B3">
            <w:pPr>
              <w:jc w:val="center"/>
              <w:rPr>
                <w:rFonts w:ascii="宋体" w:hAnsi="宋体" w:eastAsia="宋体" w:cs="宋体"/>
                <w:szCs w:val="21"/>
              </w:rPr>
            </w:pPr>
          </w:p>
        </w:tc>
      </w:tr>
      <w:tr w14:paraId="229EC39E">
        <w:tblPrEx>
          <w:tblCellMar>
            <w:top w:w="15" w:type="dxa"/>
            <w:left w:w="15" w:type="dxa"/>
            <w:bottom w:w="15" w:type="dxa"/>
            <w:right w:w="15" w:type="dxa"/>
          </w:tblCellMar>
        </w:tblPrEx>
        <w:trPr>
          <w:trHeight w:val="2415"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B4957">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4D181DAF">
            <w:pPr>
              <w:jc w:val="center"/>
              <w:rPr>
                <w:rFonts w:ascii="宋体" w:hAnsi="宋体" w:eastAsia="宋体" w:cs="宋体"/>
                <w:b/>
                <w:bCs/>
                <w:szCs w:val="21"/>
              </w:rPr>
            </w:pPr>
            <w:r>
              <w:rPr>
                <w:rFonts w:hint="eastAsia" w:ascii="宋体" w:hAnsi="宋体" w:eastAsia="宋体" w:cs="宋体"/>
                <w:b/>
                <w:bCs/>
                <w:szCs w:val="21"/>
              </w:rPr>
              <w:t>城区网格5</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66307F0B">
            <w:pPr>
              <w:rPr>
                <w:rFonts w:ascii="宋体" w:hAnsi="宋体" w:eastAsia="宋体" w:cs="宋体"/>
                <w:szCs w:val="21"/>
              </w:rPr>
            </w:pPr>
            <w:r>
              <w:rPr>
                <w:rFonts w:hint="eastAsia" w:ascii="宋体" w:hAnsi="宋体" w:eastAsia="宋体" w:cs="宋体"/>
                <w:szCs w:val="21"/>
              </w:rPr>
              <w:t>北起九龙大道与腊山路交叉口（县公安局旁）；向东沿腊山路至腊山路与云贵路交叉口红绿灯（布依风情园旁）；向南沿云贵路至云贵路与白龙路交叉口；向西沿白龙路至白龙路与九龙大道交叉口，向北沿九龙大道至九龙大道与腊山路交叉口（县公安局旁）。</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FBC1C50">
            <w:pPr>
              <w:jc w:val="center"/>
              <w:rPr>
                <w:rFonts w:ascii="宋体" w:hAnsi="宋体" w:eastAsia="宋体" w:cs="宋体"/>
                <w:b/>
                <w:bCs/>
                <w:szCs w:val="21"/>
              </w:rPr>
            </w:pPr>
            <w:r>
              <w:rPr>
                <w:rFonts w:ascii="宋体" w:hAnsi="宋体" w:eastAsia="宋体" w:cs="宋体"/>
                <w:b/>
                <w:bCs/>
                <w:szCs w:val="21"/>
              </w:rPr>
              <w:t>16</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D48ADE6">
            <w:pPr>
              <w:jc w:val="center"/>
              <w:rPr>
                <w:rFonts w:ascii="宋体" w:hAnsi="宋体" w:eastAsia="宋体" w:cs="宋体"/>
                <w:b/>
                <w:bCs/>
                <w:szCs w:val="21"/>
              </w:rPr>
            </w:pPr>
            <w:r>
              <w:rPr>
                <w:rFonts w:ascii="宋体" w:hAnsi="宋体" w:eastAsia="宋体" w:cs="宋体"/>
                <w:b/>
                <w:bCs/>
                <w:szCs w:val="21"/>
              </w:rPr>
              <w:t>16</w:t>
            </w:r>
          </w:p>
        </w:tc>
        <w:tc>
          <w:tcPr>
            <w:tcW w:w="3472" w:type="dxa"/>
            <w:tcBorders>
              <w:top w:val="single" w:color="auto" w:sz="4" w:space="0"/>
              <w:left w:val="single" w:color="auto" w:sz="4" w:space="0"/>
              <w:bottom w:val="single" w:color="auto" w:sz="4" w:space="0"/>
              <w:right w:val="single" w:color="auto" w:sz="4" w:space="0"/>
            </w:tcBorders>
            <w:shd w:val="clear" w:color="auto" w:fill="auto"/>
          </w:tcPr>
          <w:p w14:paraId="26F8F99D">
            <w:pPr>
              <w:jc w:val="cente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8ABADB4">
            <w:pPr>
              <w:jc w:val="center"/>
              <w:rPr>
                <w:rFonts w:ascii="宋体" w:hAnsi="宋体" w:eastAsia="宋体" w:cs="宋体"/>
                <w:b/>
                <w:bCs/>
                <w:szCs w:val="21"/>
              </w:rPr>
            </w:pPr>
            <w:r>
              <w:rPr>
                <w:rFonts w:hint="eastAsia" w:ascii="宋体" w:hAnsi="宋体" w:eastAsia="宋体" w:cs="宋体"/>
                <w:b/>
                <w:bCs/>
                <w:szCs w:val="21"/>
              </w:rPr>
              <w:t>16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BBDF5A3">
            <w:pPr>
              <w:jc w:val="center"/>
              <w:rPr>
                <w:rFonts w:ascii="宋体" w:hAnsi="宋体" w:eastAsia="宋体" w:cs="宋体"/>
                <w:b/>
                <w:bCs/>
                <w:szCs w:val="21"/>
              </w:rPr>
            </w:pPr>
            <w:r>
              <w:rPr>
                <w:rFonts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A78933B">
            <w:pPr>
              <w:jc w:val="center"/>
              <w:rPr>
                <w:rFonts w:ascii="宋体" w:hAnsi="宋体" w:eastAsia="宋体" w:cs="宋体"/>
                <w:szCs w:val="21"/>
              </w:rPr>
            </w:pPr>
            <w:r>
              <w:rPr>
                <w:rFonts w:hint="eastAsia" w:ascii="宋体" w:hAnsi="宋体" w:eastAsia="宋体" w:cs="宋体"/>
                <w:szCs w:val="21"/>
              </w:rPr>
              <w:t>不低于80米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1AE706A4">
            <w:pPr>
              <w:rPr>
                <w:rFonts w:ascii="宋体" w:hAnsi="宋体" w:eastAsia="宋体" w:cs="宋体"/>
                <w:szCs w:val="21"/>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236C1">
            <w:pPr>
              <w:jc w:val="center"/>
              <w:rPr>
                <w:rFonts w:ascii="宋体" w:hAnsi="宋体" w:eastAsia="宋体" w:cs="宋体"/>
                <w:szCs w:val="21"/>
              </w:rPr>
            </w:pPr>
            <w:r>
              <w:rPr>
                <w:rFonts w:hint="eastAsia" w:ascii="宋体" w:hAnsi="宋体" w:eastAsia="宋体" w:cs="宋体"/>
                <w:szCs w:val="21"/>
              </w:rPr>
              <w:t>20</w:t>
            </w:r>
            <w:r>
              <w:rPr>
                <w:rFonts w:ascii="宋体" w:hAnsi="宋体" w:eastAsia="宋体" w:cs="宋体"/>
                <w:szCs w:val="21"/>
              </w:rPr>
              <w:t>6</w:t>
            </w:r>
            <w:r>
              <w:rPr>
                <w:rFonts w:hint="eastAsia" w:ascii="宋体" w:hAnsi="宋体" w:eastAsia="宋体" w:cs="宋体"/>
                <w:szCs w:val="21"/>
              </w:rPr>
              <w:t>6</w:t>
            </w:r>
          </w:p>
        </w:tc>
      </w:tr>
      <w:tr w14:paraId="5BCBEFFC">
        <w:tblPrEx>
          <w:tblCellMar>
            <w:top w:w="15" w:type="dxa"/>
            <w:left w:w="15" w:type="dxa"/>
            <w:bottom w:w="15" w:type="dxa"/>
            <w:right w:w="15" w:type="dxa"/>
          </w:tblCellMar>
        </w:tblPrEx>
        <w:trPr>
          <w:trHeight w:val="1809"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9A5EC">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75F75DC5">
            <w:pPr>
              <w:jc w:val="center"/>
              <w:rPr>
                <w:rFonts w:ascii="宋体" w:hAnsi="宋体" w:eastAsia="宋体" w:cs="宋体"/>
                <w:b/>
                <w:bCs/>
                <w:szCs w:val="21"/>
              </w:rPr>
            </w:pPr>
            <w:r>
              <w:rPr>
                <w:rFonts w:hint="eastAsia" w:ascii="宋体" w:hAnsi="宋体" w:eastAsia="宋体" w:cs="宋体"/>
                <w:b/>
                <w:bCs/>
                <w:szCs w:val="21"/>
              </w:rPr>
              <w:t>城区网格6</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E1E51F7">
            <w:pPr>
              <w:rPr>
                <w:rFonts w:ascii="宋体" w:hAnsi="宋体" w:eastAsia="宋体" w:cs="宋体"/>
                <w:szCs w:val="21"/>
              </w:rPr>
            </w:pPr>
            <w:r>
              <w:rPr>
                <w:rFonts w:hint="eastAsia" w:ascii="宋体" w:hAnsi="宋体" w:eastAsia="宋体" w:cs="宋体"/>
                <w:szCs w:val="21"/>
              </w:rPr>
              <w:t>沿042县道由南向北，由下寨.鲁书达.上寨.营雨村至九龙人民法院；牛街公路由南向北至042县道延街80米内。</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2DCA79E">
            <w:pPr>
              <w:jc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19</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6F3C2EE">
            <w:pPr>
              <w:jc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19</w:t>
            </w:r>
          </w:p>
        </w:tc>
        <w:tc>
          <w:tcPr>
            <w:tcW w:w="3472" w:type="dxa"/>
            <w:tcBorders>
              <w:top w:val="single" w:color="auto" w:sz="4" w:space="0"/>
              <w:left w:val="single" w:color="auto" w:sz="4" w:space="0"/>
              <w:bottom w:val="single" w:color="auto" w:sz="4" w:space="0"/>
              <w:right w:val="single" w:color="auto" w:sz="4" w:space="0"/>
            </w:tcBorders>
            <w:shd w:val="clear" w:color="auto" w:fill="auto"/>
          </w:tcPr>
          <w:p w14:paraId="246BC057">
            <w:pPr>
              <w:jc w:val="cente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733D8E2">
            <w:pPr>
              <w:jc w:val="center"/>
              <w:rPr>
                <w:rFonts w:ascii="宋体" w:hAnsi="宋体" w:eastAsia="宋体" w:cs="宋体"/>
                <w:b/>
                <w:bCs/>
                <w:szCs w:val="21"/>
              </w:rPr>
            </w:pPr>
            <w:r>
              <w:rPr>
                <w:rFonts w:hint="eastAsia" w:ascii="宋体" w:hAnsi="宋体" w:eastAsia="宋体" w:cs="宋体"/>
                <w:b/>
                <w:bCs/>
                <w:szCs w:val="21"/>
              </w:rPr>
              <w:t>19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526E6FD">
            <w:pPr>
              <w:jc w:val="center"/>
              <w:rPr>
                <w:rFonts w:ascii="宋体" w:hAnsi="宋体" w:eastAsia="宋体" w:cs="宋体"/>
                <w:b/>
                <w:bCs/>
                <w:szCs w:val="21"/>
              </w:rPr>
            </w:pPr>
            <w:r>
              <w:rPr>
                <w:rFonts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2BD5BB1">
            <w:pPr>
              <w:jc w:val="center"/>
              <w:rPr>
                <w:rFonts w:ascii="宋体" w:hAnsi="宋体" w:eastAsia="宋体" w:cs="宋体"/>
                <w:szCs w:val="21"/>
              </w:rPr>
            </w:pPr>
            <w:r>
              <w:rPr>
                <w:rFonts w:hint="eastAsia" w:ascii="宋体" w:hAnsi="宋体" w:eastAsia="宋体" w:cs="宋体"/>
                <w:szCs w:val="21"/>
              </w:rPr>
              <w:t>不低于50米</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562A2795">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A517B">
            <w:pPr>
              <w:jc w:val="center"/>
              <w:rPr>
                <w:rFonts w:ascii="宋体" w:hAnsi="宋体" w:eastAsia="宋体" w:cs="宋体"/>
                <w:szCs w:val="21"/>
              </w:rPr>
            </w:pPr>
          </w:p>
        </w:tc>
      </w:tr>
      <w:tr w14:paraId="4ED44BFC">
        <w:tblPrEx>
          <w:tblCellMar>
            <w:top w:w="15" w:type="dxa"/>
            <w:left w:w="15" w:type="dxa"/>
            <w:bottom w:w="15" w:type="dxa"/>
            <w:right w:w="15" w:type="dxa"/>
          </w:tblCellMar>
        </w:tblPrEx>
        <w:trPr>
          <w:trHeight w:val="103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EE287">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0F4E6982">
            <w:pPr>
              <w:jc w:val="center"/>
              <w:rPr>
                <w:rFonts w:ascii="宋体" w:hAnsi="宋体" w:eastAsia="宋体" w:cs="宋体"/>
                <w:b/>
                <w:bCs/>
                <w:szCs w:val="21"/>
              </w:rPr>
            </w:pPr>
            <w:r>
              <w:rPr>
                <w:rFonts w:hint="eastAsia" w:ascii="宋体" w:hAnsi="宋体" w:eastAsia="宋体" w:cs="宋体"/>
                <w:b/>
                <w:bCs/>
                <w:szCs w:val="21"/>
              </w:rPr>
              <w:t>城区网格7</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1CD8EE0">
            <w:pPr>
              <w:rPr>
                <w:rFonts w:ascii="宋体" w:hAnsi="宋体" w:eastAsia="宋体" w:cs="宋体"/>
                <w:szCs w:val="21"/>
              </w:rPr>
            </w:pPr>
            <w:r>
              <w:rPr>
                <w:rFonts w:hint="eastAsia" w:ascii="宋体" w:hAnsi="宋体" w:eastAsia="宋体" w:cs="宋体"/>
                <w:szCs w:val="21"/>
              </w:rPr>
              <w:t>沿042县道由九龙烟站阿鲁烟点至阿鲁客运站，沿此路段两边300米区域内。</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FEC0722">
            <w:pPr>
              <w:jc w:val="center"/>
              <w:rPr>
                <w:rFonts w:ascii="宋体" w:hAnsi="宋体" w:eastAsia="宋体" w:cs="宋体"/>
                <w:b/>
                <w:bCs/>
                <w:szCs w:val="21"/>
              </w:rPr>
            </w:pPr>
            <w:r>
              <w:rPr>
                <w:rFonts w:ascii="宋体" w:hAnsi="宋体" w:eastAsia="宋体" w:cs="宋体"/>
                <w:b/>
                <w:bCs/>
                <w:szCs w:val="21"/>
              </w:rPr>
              <w:t>19</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CF14F98">
            <w:pPr>
              <w:jc w:val="center"/>
              <w:rPr>
                <w:rFonts w:ascii="宋体" w:hAnsi="宋体" w:eastAsia="宋体" w:cs="宋体"/>
                <w:b/>
                <w:bCs/>
                <w:szCs w:val="21"/>
              </w:rPr>
            </w:pPr>
            <w:r>
              <w:rPr>
                <w:rFonts w:ascii="宋体" w:hAnsi="宋体" w:eastAsia="宋体" w:cs="宋体"/>
                <w:b/>
                <w:bCs/>
                <w:szCs w:val="21"/>
              </w:rPr>
              <w:t>19</w:t>
            </w:r>
          </w:p>
        </w:tc>
        <w:tc>
          <w:tcPr>
            <w:tcW w:w="3472" w:type="dxa"/>
            <w:tcBorders>
              <w:top w:val="single" w:color="auto" w:sz="4" w:space="0"/>
              <w:left w:val="single" w:color="auto" w:sz="4" w:space="0"/>
              <w:bottom w:val="single" w:color="auto" w:sz="4" w:space="0"/>
              <w:right w:val="single" w:color="auto" w:sz="4" w:space="0"/>
            </w:tcBorders>
            <w:shd w:val="clear" w:color="auto" w:fill="auto"/>
          </w:tcPr>
          <w:p w14:paraId="20B6E284">
            <w:pPr>
              <w:jc w:val="cente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773A9CF">
            <w:pPr>
              <w:jc w:val="center"/>
              <w:rPr>
                <w:rFonts w:ascii="宋体" w:hAnsi="宋体" w:eastAsia="宋体" w:cs="宋体"/>
                <w:b/>
                <w:bCs/>
                <w:szCs w:val="21"/>
              </w:rPr>
            </w:pPr>
            <w:r>
              <w:rPr>
                <w:rFonts w:ascii="宋体" w:hAnsi="宋体" w:eastAsia="宋体" w:cs="宋体"/>
                <w:b/>
                <w:bCs/>
                <w:szCs w:val="21"/>
              </w:rPr>
              <w:t>19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77252B0">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5319A38">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9F575">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0C828">
            <w:pPr>
              <w:jc w:val="center"/>
              <w:rPr>
                <w:rFonts w:ascii="宋体" w:hAnsi="宋体" w:eastAsia="宋体" w:cs="宋体"/>
                <w:szCs w:val="21"/>
              </w:rPr>
            </w:pPr>
          </w:p>
        </w:tc>
      </w:tr>
      <w:tr w14:paraId="663983ED">
        <w:tblPrEx>
          <w:tblCellMar>
            <w:top w:w="15" w:type="dxa"/>
            <w:left w:w="15" w:type="dxa"/>
            <w:bottom w:w="15" w:type="dxa"/>
            <w:right w:w="15" w:type="dxa"/>
          </w:tblCellMar>
        </w:tblPrEx>
        <w:trPr>
          <w:trHeight w:val="688"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CA83C">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2C74EE54">
            <w:pPr>
              <w:jc w:val="center"/>
              <w:rPr>
                <w:rFonts w:ascii="宋体" w:hAnsi="宋体" w:eastAsia="宋体" w:cs="宋体"/>
                <w:b/>
                <w:bCs/>
                <w:szCs w:val="21"/>
              </w:rPr>
            </w:pPr>
            <w:r>
              <w:rPr>
                <w:rFonts w:hint="eastAsia" w:ascii="宋体" w:hAnsi="宋体" w:eastAsia="宋体" w:cs="宋体"/>
                <w:b/>
                <w:bCs/>
                <w:szCs w:val="21"/>
              </w:rPr>
              <w:t>城区网格8</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4EA450D0">
            <w:pPr>
              <w:rPr>
                <w:rFonts w:ascii="宋体" w:hAnsi="宋体" w:eastAsia="宋体" w:cs="宋体"/>
                <w:szCs w:val="21"/>
              </w:rPr>
            </w:pPr>
            <w:r>
              <w:rPr>
                <w:rFonts w:hint="eastAsia" w:ascii="宋体" w:hAnsi="宋体" w:eastAsia="宋体" w:cs="宋体"/>
                <w:szCs w:val="21"/>
              </w:rPr>
              <w:t>九龙街道除城区网格6、7以外的所有区域。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ACD228C">
            <w:pPr>
              <w:jc w:val="center"/>
              <w:rPr>
                <w:rFonts w:ascii="宋体" w:hAnsi="宋体" w:eastAsia="宋体" w:cs="宋体"/>
                <w:b/>
                <w:bCs/>
                <w:szCs w:val="21"/>
              </w:rPr>
            </w:pPr>
            <w:r>
              <w:rPr>
                <w:rFonts w:hint="eastAsia" w:ascii="宋体" w:hAnsi="宋体" w:eastAsia="宋体" w:cs="宋体"/>
                <w:b/>
                <w:bCs/>
                <w:szCs w:val="21"/>
              </w:rPr>
              <w:t>10</w:t>
            </w:r>
            <w:r>
              <w:rPr>
                <w:rFonts w:ascii="宋体" w:hAnsi="宋体" w:eastAsia="宋体" w:cs="宋体"/>
                <w:b/>
                <w:bCs/>
                <w:szCs w:val="21"/>
              </w:rPr>
              <w:t>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B00C1D8">
            <w:pPr>
              <w:jc w:val="center"/>
              <w:rPr>
                <w:rFonts w:ascii="宋体" w:hAnsi="宋体" w:eastAsia="宋体" w:cs="宋体"/>
                <w:b/>
                <w:bCs/>
                <w:szCs w:val="21"/>
              </w:rPr>
            </w:pPr>
            <w:r>
              <w:rPr>
                <w:rFonts w:hint="eastAsia" w:ascii="宋体" w:hAnsi="宋体" w:eastAsia="宋体" w:cs="宋体"/>
                <w:b/>
                <w:bCs/>
                <w:szCs w:val="21"/>
              </w:rPr>
              <w:t>105</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583CA7E6">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519E570">
            <w:pPr>
              <w:jc w:val="center"/>
              <w:rPr>
                <w:rFonts w:ascii="宋体" w:hAnsi="宋体" w:eastAsia="宋体" w:cs="宋体"/>
                <w:b/>
                <w:bCs/>
                <w:szCs w:val="21"/>
              </w:rPr>
            </w:pPr>
            <w:r>
              <w:rPr>
                <w:rFonts w:hint="eastAsia" w:ascii="宋体" w:hAnsi="宋体" w:eastAsia="宋体" w:cs="宋体"/>
                <w:b/>
                <w:bCs/>
                <w:szCs w:val="21"/>
              </w:rPr>
              <w:t>105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32BB1D8">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1A11E6CC">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F246C">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0E8A5">
            <w:pPr>
              <w:jc w:val="center"/>
              <w:rPr>
                <w:rFonts w:ascii="宋体" w:hAnsi="宋体" w:eastAsia="宋体" w:cs="宋体"/>
                <w:szCs w:val="21"/>
              </w:rPr>
            </w:pPr>
          </w:p>
        </w:tc>
      </w:tr>
      <w:tr w14:paraId="58D3883E">
        <w:tblPrEx>
          <w:tblCellMar>
            <w:top w:w="15" w:type="dxa"/>
            <w:left w:w="15" w:type="dxa"/>
            <w:bottom w:w="15" w:type="dxa"/>
            <w:right w:w="15" w:type="dxa"/>
          </w:tblCellMar>
        </w:tblPrEx>
        <w:trPr>
          <w:trHeight w:val="1189"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847F0">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9F1848F">
            <w:pPr>
              <w:jc w:val="center"/>
              <w:rPr>
                <w:rFonts w:ascii="宋体" w:hAnsi="宋体" w:eastAsia="宋体" w:cs="宋体"/>
                <w:b/>
                <w:bCs/>
                <w:szCs w:val="21"/>
              </w:rPr>
            </w:pPr>
            <w:r>
              <w:rPr>
                <w:rFonts w:hint="eastAsia" w:ascii="宋体" w:hAnsi="宋体" w:eastAsia="宋体" w:cs="宋体"/>
                <w:b/>
                <w:bCs/>
                <w:szCs w:val="21"/>
              </w:rPr>
              <w:t>城区网格9</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BD3CA88">
            <w:pPr>
              <w:rPr>
                <w:rFonts w:ascii="宋体" w:hAnsi="宋体" w:eastAsia="宋体" w:cs="宋体"/>
                <w:szCs w:val="21"/>
              </w:rPr>
            </w:pPr>
            <w:r>
              <w:rPr>
                <w:rFonts w:hint="eastAsia" w:ascii="宋体" w:hAnsi="宋体" w:eastAsia="宋体" w:cs="宋体"/>
                <w:szCs w:val="21"/>
              </w:rPr>
              <w:t>腊山街道除城区网格2以外的所有区域。包括学田村委会、青草塘村委会、法金甸村委会坡衣村委会、普陀村委会、阿沟何村委会、以龙村委会。</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146F4BC">
            <w:pPr>
              <w:jc w:val="center"/>
              <w:rPr>
                <w:rFonts w:ascii="宋体" w:hAnsi="宋体" w:eastAsia="宋体" w:cs="宋体"/>
                <w:b/>
                <w:bCs/>
                <w:szCs w:val="21"/>
              </w:rPr>
            </w:pPr>
            <w:r>
              <w:rPr>
                <w:rFonts w:ascii="宋体" w:hAnsi="宋体" w:eastAsia="宋体" w:cs="宋体"/>
                <w:b/>
                <w:bCs/>
                <w:szCs w:val="21"/>
              </w:rPr>
              <w:t>61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49976F5">
            <w:pPr>
              <w:jc w:val="center"/>
              <w:rPr>
                <w:rFonts w:ascii="宋体" w:hAnsi="宋体" w:eastAsia="宋体" w:cs="宋体"/>
                <w:b/>
                <w:bCs/>
                <w:szCs w:val="21"/>
              </w:rPr>
            </w:pPr>
            <w:r>
              <w:rPr>
                <w:rFonts w:hint="eastAsia" w:ascii="宋体" w:hAnsi="宋体" w:eastAsia="宋体" w:cs="宋体"/>
                <w:b/>
                <w:bCs/>
                <w:szCs w:val="21"/>
              </w:rPr>
              <w:t>61</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34C5FCEB">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0A79EB7">
            <w:pPr>
              <w:jc w:val="center"/>
              <w:rPr>
                <w:rFonts w:ascii="宋体" w:hAnsi="宋体" w:eastAsia="宋体" w:cs="宋体"/>
                <w:b/>
                <w:bCs/>
                <w:szCs w:val="21"/>
              </w:rPr>
            </w:pPr>
            <w:r>
              <w:rPr>
                <w:rFonts w:hint="eastAsia" w:ascii="宋体" w:hAnsi="宋体" w:eastAsia="宋体" w:cs="宋体"/>
                <w:b/>
                <w:bCs/>
                <w:szCs w:val="21"/>
              </w:rPr>
              <w:t>59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8F67FE2">
            <w:pPr>
              <w:jc w:val="center"/>
              <w:rPr>
                <w:rFonts w:ascii="宋体" w:hAnsi="宋体" w:eastAsia="宋体" w:cs="宋体"/>
                <w:b/>
                <w:bCs/>
                <w:szCs w:val="21"/>
              </w:rPr>
            </w:pPr>
            <w:r>
              <w:rPr>
                <w:rFonts w:hint="eastAsia"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797E1C22">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9A5DB">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1C169">
            <w:pPr>
              <w:jc w:val="center"/>
              <w:rPr>
                <w:rFonts w:ascii="宋体" w:hAnsi="宋体" w:eastAsia="宋体" w:cs="宋体"/>
                <w:szCs w:val="21"/>
              </w:rPr>
            </w:pPr>
          </w:p>
        </w:tc>
      </w:tr>
      <w:tr w14:paraId="74E4C35E">
        <w:tblPrEx>
          <w:tblCellMar>
            <w:top w:w="15" w:type="dxa"/>
            <w:left w:w="15" w:type="dxa"/>
            <w:bottom w:w="15" w:type="dxa"/>
            <w:right w:w="15" w:type="dxa"/>
          </w:tblCellMar>
        </w:tblPrEx>
        <w:trPr>
          <w:trHeight w:val="1483"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36296">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17E96886">
            <w:pPr>
              <w:jc w:val="center"/>
              <w:rPr>
                <w:rFonts w:ascii="宋体" w:hAnsi="宋体" w:eastAsia="宋体" w:cs="宋体"/>
                <w:b/>
                <w:bCs/>
                <w:szCs w:val="21"/>
              </w:rPr>
            </w:pPr>
            <w:r>
              <w:rPr>
                <w:rFonts w:hint="eastAsia" w:ascii="宋体" w:hAnsi="宋体" w:eastAsia="宋体" w:cs="宋体"/>
                <w:b/>
                <w:bCs/>
                <w:szCs w:val="21"/>
              </w:rPr>
              <w:t>城区网格10</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41AD14AB">
            <w:pPr>
              <w:rPr>
                <w:rFonts w:ascii="宋体" w:hAnsi="宋体" w:eastAsia="宋体" w:cs="宋体"/>
                <w:szCs w:val="21"/>
              </w:rPr>
            </w:pPr>
            <w:r>
              <w:rPr>
                <w:rFonts w:hint="eastAsia" w:ascii="宋体" w:hAnsi="宋体" w:eastAsia="宋体" w:cs="宋体"/>
                <w:szCs w:val="21"/>
              </w:rPr>
              <w:t>罗雄街道除城区网格1、3、4、5以外的所有区域。包括：外纳村委会、大名村委会、新寨村委会、圭山村委会、大洼子村委会、养马村委会、羊者窝村委会、幸多禄村委会、中和村委会、补歹村委会。</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F38AB37">
            <w:pPr>
              <w:jc w:val="center"/>
              <w:rPr>
                <w:rFonts w:ascii="宋体" w:hAnsi="宋体" w:eastAsia="宋体" w:cs="宋体"/>
                <w:b/>
                <w:bCs/>
                <w:szCs w:val="21"/>
              </w:rPr>
            </w:pPr>
            <w:r>
              <w:rPr>
                <w:rFonts w:ascii="宋体" w:hAnsi="宋体" w:eastAsia="宋体" w:cs="宋体"/>
                <w:b/>
                <w:bCs/>
                <w:szCs w:val="21"/>
              </w:rPr>
              <w:t>70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B1B0DEF">
            <w:pPr>
              <w:jc w:val="center"/>
              <w:rPr>
                <w:rFonts w:ascii="宋体" w:hAnsi="宋体" w:eastAsia="宋体" w:cs="宋体"/>
                <w:b/>
                <w:bCs/>
                <w:szCs w:val="21"/>
              </w:rPr>
            </w:pPr>
            <w:r>
              <w:rPr>
                <w:rFonts w:hint="eastAsia" w:ascii="宋体" w:hAnsi="宋体" w:eastAsia="宋体" w:cs="宋体"/>
                <w:b/>
                <w:bCs/>
                <w:szCs w:val="21"/>
              </w:rPr>
              <w:t>70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173A7A7">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4E73B09">
            <w:pPr>
              <w:jc w:val="center"/>
              <w:rPr>
                <w:rFonts w:ascii="宋体" w:hAnsi="宋体" w:eastAsia="宋体" w:cs="宋体"/>
                <w:b/>
                <w:bCs/>
                <w:szCs w:val="21"/>
              </w:rPr>
            </w:pPr>
            <w:r>
              <w:rPr>
                <w:rFonts w:ascii="宋体" w:hAnsi="宋体" w:eastAsia="宋体" w:cs="宋体"/>
                <w:b/>
                <w:bCs/>
                <w:szCs w:val="21"/>
              </w:rPr>
              <w:t>70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D9DE63E">
            <w:pPr>
              <w:jc w:val="center"/>
              <w:rPr>
                <w:rFonts w:ascii="宋体" w:hAnsi="宋体" w:eastAsia="宋体" w:cs="宋体"/>
                <w:b/>
                <w:bCs/>
                <w:szCs w:val="21"/>
              </w:rPr>
            </w:pPr>
            <w:r>
              <w:rPr>
                <w:rFonts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3BE6D466">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6D629">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BC3A6">
            <w:pPr>
              <w:jc w:val="center"/>
              <w:rPr>
                <w:rFonts w:ascii="宋体" w:hAnsi="宋体" w:eastAsia="宋体" w:cs="宋体"/>
                <w:szCs w:val="21"/>
              </w:rPr>
            </w:pPr>
          </w:p>
        </w:tc>
      </w:tr>
      <w:tr w14:paraId="094DFF8D">
        <w:tblPrEx>
          <w:tblCellMar>
            <w:top w:w="15" w:type="dxa"/>
            <w:left w:w="15" w:type="dxa"/>
            <w:bottom w:w="15" w:type="dxa"/>
            <w:right w:w="15" w:type="dxa"/>
          </w:tblCellMar>
        </w:tblPrEx>
        <w:trPr>
          <w:trHeight w:val="70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6D3BC4">
            <w:pPr>
              <w:jc w:val="center"/>
              <w:rPr>
                <w:rFonts w:ascii="宋体" w:hAnsi="宋体" w:eastAsia="宋体" w:cs="宋体"/>
                <w:b/>
                <w:bCs/>
                <w:szCs w:val="21"/>
              </w:rPr>
            </w:pPr>
            <w:r>
              <w:rPr>
                <w:rFonts w:hint="eastAsia" w:ascii="宋体" w:hAnsi="宋体" w:eastAsia="宋体" w:cs="宋体"/>
                <w:b/>
                <w:bCs/>
                <w:szCs w:val="21"/>
              </w:rPr>
              <w:t>罗平县</w:t>
            </w:r>
          </w:p>
          <w:p w14:paraId="661A8769">
            <w:pPr>
              <w:jc w:val="center"/>
              <w:rPr>
                <w:rFonts w:ascii="宋体" w:hAnsi="宋体" w:eastAsia="宋体" w:cs="宋体"/>
                <w:b/>
                <w:bCs/>
                <w:szCs w:val="21"/>
              </w:rPr>
            </w:pPr>
            <w:r>
              <w:rPr>
                <w:rFonts w:hint="eastAsia" w:ascii="宋体" w:hAnsi="宋体" w:eastAsia="宋体" w:cs="宋体"/>
                <w:b/>
                <w:bCs/>
                <w:szCs w:val="21"/>
              </w:rPr>
              <w:t>马街镇</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46410513">
            <w:pPr>
              <w:jc w:val="center"/>
              <w:rPr>
                <w:rFonts w:ascii="宋体" w:hAnsi="宋体" w:eastAsia="宋体" w:cs="宋体"/>
                <w:b/>
                <w:bCs/>
                <w:szCs w:val="21"/>
              </w:rPr>
            </w:pPr>
            <w:r>
              <w:rPr>
                <w:rFonts w:hint="eastAsia" w:ascii="宋体" w:hAnsi="宋体" w:eastAsia="宋体" w:cs="宋体"/>
                <w:b/>
                <w:bCs/>
                <w:szCs w:val="21"/>
              </w:rPr>
              <w:t>马街网格1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12CE641">
            <w:pPr>
              <w:rPr>
                <w:rFonts w:ascii="宋体" w:hAnsi="宋体" w:eastAsia="宋体" w:cs="宋体"/>
                <w:szCs w:val="21"/>
              </w:rPr>
            </w:pPr>
            <w:r>
              <w:rPr>
                <w:rFonts w:hint="eastAsia" w:ascii="宋体" w:hAnsi="宋体" w:eastAsia="宋体" w:cs="宋体"/>
                <w:szCs w:val="21"/>
              </w:rPr>
              <w:t>北至小石岩村，南至宜那村，东至环镇路两侧沿街商业区，西至马街镇一中。</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1BBC6BF">
            <w:pPr>
              <w:jc w:val="center"/>
              <w:rPr>
                <w:rFonts w:ascii="宋体" w:hAnsi="宋体" w:eastAsia="宋体" w:cs="宋体"/>
                <w:b/>
                <w:bCs/>
                <w:szCs w:val="21"/>
              </w:rPr>
            </w:pPr>
            <w:r>
              <w:rPr>
                <w:rFonts w:hint="eastAsia" w:ascii="宋体" w:hAnsi="宋体" w:eastAsia="宋体" w:cs="宋体"/>
                <w:b/>
                <w:bCs/>
                <w:szCs w:val="21"/>
              </w:rPr>
              <w:t>60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E9DD8DA">
            <w:pPr>
              <w:jc w:val="center"/>
              <w:rPr>
                <w:rFonts w:ascii="宋体" w:hAnsi="宋体" w:eastAsia="宋体" w:cs="宋体"/>
                <w:b/>
                <w:bCs/>
                <w:szCs w:val="21"/>
              </w:rPr>
            </w:pPr>
            <w:r>
              <w:rPr>
                <w:rFonts w:hint="eastAsia" w:ascii="宋体" w:hAnsi="宋体" w:eastAsia="宋体" w:cs="宋体"/>
                <w:b/>
                <w:bCs/>
                <w:szCs w:val="21"/>
              </w:rPr>
              <w:t>60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30B850AD">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3E5387">
            <w:pPr>
              <w:jc w:val="center"/>
              <w:rPr>
                <w:rFonts w:ascii="宋体" w:hAnsi="宋体" w:eastAsia="宋体" w:cs="宋体"/>
                <w:b/>
                <w:bCs/>
                <w:szCs w:val="21"/>
              </w:rPr>
            </w:pPr>
            <w:r>
              <w:rPr>
                <w:rFonts w:hint="eastAsia" w:ascii="宋体" w:hAnsi="宋体" w:eastAsia="宋体" w:cs="宋体"/>
                <w:b/>
                <w:bCs/>
                <w:szCs w:val="21"/>
              </w:rPr>
              <w:t>56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0EE561F">
            <w:pPr>
              <w:jc w:val="center"/>
              <w:rPr>
                <w:rFonts w:ascii="宋体" w:hAnsi="宋体" w:eastAsia="宋体" w:cs="宋体"/>
                <w:b/>
                <w:bCs/>
                <w:szCs w:val="21"/>
              </w:rPr>
            </w:pPr>
            <w:r>
              <w:rPr>
                <w:rFonts w:hint="eastAsia" w:ascii="宋体" w:hAnsi="宋体" w:eastAsia="宋体" w:cs="宋体"/>
                <w:b/>
                <w:bCs/>
                <w:szCs w:val="21"/>
              </w:rPr>
              <w:t>4</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20199DC">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814A46">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2BA57">
            <w:pPr>
              <w:jc w:val="center"/>
              <w:rPr>
                <w:rFonts w:ascii="宋体" w:hAnsi="宋体" w:eastAsia="宋体" w:cs="宋体"/>
                <w:szCs w:val="21"/>
              </w:rPr>
            </w:pPr>
          </w:p>
        </w:tc>
      </w:tr>
      <w:tr w14:paraId="41716F2F">
        <w:tblPrEx>
          <w:tblCellMar>
            <w:top w:w="15" w:type="dxa"/>
            <w:left w:w="15" w:type="dxa"/>
            <w:bottom w:w="15" w:type="dxa"/>
            <w:right w:w="15" w:type="dxa"/>
          </w:tblCellMar>
        </w:tblPrEx>
        <w:trPr>
          <w:trHeight w:val="37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A535D">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AC474A1">
            <w:pPr>
              <w:jc w:val="center"/>
              <w:rPr>
                <w:rFonts w:ascii="宋体" w:hAnsi="宋体" w:eastAsia="宋体" w:cs="宋体"/>
                <w:b/>
                <w:bCs/>
                <w:szCs w:val="21"/>
              </w:rPr>
            </w:pPr>
            <w:r>
              <w:rPr>
                <w:rFonts w:hint="eastAsia" w:ascii="宋体" w:hAnsi="宋体" w:eastAsia="宋体" w:cs="宋体"/>
                <w:b/>
                <w:bCs/>
                <w:szCs w:val="21"/>
              </w:rPr>
              <w:t>马街网格2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7A842A3E">
            <w:pPr>
              <w:rPr>
                <w:rFonts w:ascii="宋体" w:hAnsi="宋体" w:eastAsia="宋体" w:cs="宋体"/>
                <w:szCs w:val="21"/>
              </w:rPr>
            </w:pPr>
            <w:r>
              <w:rPr>
                <w:rFonts w:hint="eastAsia" w:ascii="宋体" w:hAnsi="宋体" w:eastAsia="宋体" w:cs="宋体"/>
                <w:szCs w:val="21"/>
              </w:rPr>
              <w:t>除马街网格1以外的马街其他区域。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4431A6D">
            <w:pPr>
              <w:jc w:val="center"/>
              <w:rPr>
                <w:rFonts w:ascii="宋体" w:hAnsi="宋体" w:eastAsia="宋体" w:cs="宋体"/>
                <w:b/>
                <w:bCs/>
                <w:szCs w:val="21"/>
              </w:rPr>
            </w:pPr>
            <w:r>
              <w:rPr>
                <w:rFonts w:hint="eastAsia" w:ascii="宋体" w:hAnsi="宋体" w:eastAsia="宋体" w:cs="宋体"/>
                <w:b/>
                <w:bCs/>
                <w:szCs w:val="21"/>
              </w:rPr>
              <w:t>97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B669C5A">
            <w:pPr>
              <w:jc w:val="center"/>
              <w:rPr>
                <w:rFonts w:ascii="宋体" w:hAnsi="宋体" w:eastAsia="宋体" w:cs="宋体"/>
                <w:b/>
                <w:bCs/>
                <w:szCs w:val="21"/>
              </w:rPr>
            </w:pPr>
            <w:r>
              <w:rPr>
                <w:rFonts w:hint="eastAsia" w:ascii="宋体" w:hAnsi="宋体" w:eastAsia="宋体" w:cs="宋体"/>
                <w:b/>
                <w:bCs/>
                <w:szCs w:val="21"/>
              </w:rPr>
              <w:t>97</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1BF1A9A">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74B7CF8">
            <w:pPr>
              <w:jc w:val="center"/>
              <w:rPr>
                <w:rFonts w:ascii="宋体" w:hAnsi="宋体" w:eastAsia="宋体" w:cs="宋体"/>
                <w:b/>
                <w:bCs/>
                <w:szCs w:val="21"/>
              </w:rPr>
            </w:pPr>
            <w:r>
              <w:rPr>
                <w:rFonts w:hint="eastAsia" w:ascii="宋体" w:hAnsi="宋体" w:eastAsia="宋体" w:cs="宋体"/>
                <w:b/>
                <w:bCs/>
                <w:szCs w:val="21"/>
              </w:rPr>
              <w:t>9</w:t>
            </w:r>
            <w:r>
              <w:rPr>
                <w:rFonts w:ascii="宋体" w:hAnsi="宋体" w:eastAsia="宋体" w:cs="宋体"/>
                <w:b/>
                <w:bCs/>
                <w:szCs w:val="21"/>
              </w:rPr>
              <w:t>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5C73E6B">
            <w:pPr>
              <w:jc w:val="center"/>
              <w:rPr>
                <w:rFonts w:ascii="宋体" w:hAnsi="宋体" w:eastAsia="宋体" w:cs="宋体"/>
                <w:b/>
                <w:bCs/>
                <w:szCs w:val="21"/>
              </w:rPr>
            </w:pPr>
            <w:r>
              <w:rPr>
                <w:rFonts w:ascii="宋体" w:hAnsi="宋体" w:eastAsia="宋体" w:cs="宋体"/>
                <w:b/>
                <w:bCs/>
                <w:szCs w:val="21"/>
              </w:rPr>
              <w:t>4</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0C1AC4B7">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B7613">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C977C">
            <w:pPr>
              <w:rPr>
                <w:rFonts w:ascii="宋体" w:hAnsi="宋体" w:eastAsia="宋体" w:cs="宋体"/>
                <w:szCs w:val="21"/>
              </w:rPr>
            </w:pPr>
          </w:p>
        </w:tc>
      </w:tr>
      <w:tr w14:paraId="13067983">
        <w:tblPrEx>
          <w:tblCellMar>
            <w:top w:w="15" w:type="dxa"/>
            <w:left w:w="15" w:type="dxa"/>
            <w:bottom w:w="15" w:type="dxa"/>
            <w:right w:w="15" w:type="dxa"/>
          </w:tblCellMar>
        </w:tblPrEx>
        <w:trPr>
          <w:trHeight w:val="70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695EC">
            <w:pPr>
              <w:jc w:val="center"/>
              <w:rPr>
                <w:rFonts w:ascii="宋体" w:hAnsi="宋体" w:eastAsia="宋体" w:cs="宋体"/>
                <w:b/>
                <w:bCs/>
                <w:szCs w:val="21"/>
              </w:rPr>
            </w:pPr>
            <w:r>
              <w:rPr>
                <w:rFonts w:hint="eastAsia" w:ascii="宋体" w:hAnsi="宋体" w:eastAsia="宋体" w:cs="宋体"/>
                <w:b/>
                <w:bCs/>
                <w:szCs w:val="21"/>
              </w:rPr>
              <w:t>罗平县</w:t>
            </w:r>
          </w:p>
          <w:p w14:paraId="3F7C00D8">
            <w:pPr>
              <w:jc w:val="center"/>
              <w:rPr>
                <w:rFonts w:ascii="宋体" w:hAnsi="宋体" w:eastAsia="宋体" w:cs="宋体"/>
                <w:b/>
                <w:bCs/>
                <w:szCs w:val="21"/>
              </w:rPr>
            </w:pPr>
            <w:r>
              <w:rPr>
                <w:rFonts w:hint="eastAsia" w:ascii="宋体" w:hAnsi="宋体" w:eastAsia="宋体" w:cs="宋体"/>
                <w:b/>
                <w:bCs/>
                <w:szCs w:val="21"/>
              </w:rPr>
              <w:t>富乐镇</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289CC43">
            <w:pPr>
              <w:jc w:val="center"/>
              <w:rPr>
                <w:rFonts w:ascii="宋体" w:hAnsi="宋体" w:eastAsia="宋体" w:cs="宋体"/>
                <w:b/>
                <w:bCs/>
                <w:szCs w:val="21"/>
              </w:rPr>
            </w:pPr>
            <w:r>
              <w:rPr>
                <w:rFonts w:hint="eastAsia" w:ascii="宋体" w:hAnsi="宋体" w:eastAsia="宋体" w:cs="宋体"/>
                <w:b/>
                <w:bCs/>
                <w:szCs w:val="21"/>
              </w:rPr>
              <w:t>富乐网格1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3CEBC4E">
            <w:pPr>
              <w:rPr>
                <w:rFonts w:ascii="宋体" w:hAnsi="宋体" w:eastAsia="宋体" w:cs="宋体"/>
                <w:szCs w:val="21"/>
              </w:rPr>
            </w:pPr>
            <w:r>
              <w:rPr>
                <w:rFonts w:hint="eastAsia" w:ascii="宋体" w:hAnsi="宋体" w:eastAsia="宋体" w:cs="宋体"/>
                <w:szCs w:val="21"/>
              </w:rPr>
              <w:t>北至天水村，东至摩落黑村，南至下菜园村，西至富乐中心完小。</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84A4D38">
            <w:pPr>
              <w:jc w:val="center"/>
              <w:rPr>
                <w:rFonts w:ascii="宋体" w:hAnsi="宋体" w:eastAsia="宋体" w:cs="宋体"/>
                <w:b/>
                <w:bCs/>
                <w:szCs w:val="21"/>
              </w:rPr>
            </w:pPr>
            <w:r>
              <w:rPr>
                <w:rFonts w:hint="eastAsia" w:ascii="宋体" w:hAnsi="宋体" w:eastAsia="宋体" w:cs="宋体"/>
                <w:b/>
                <w:bCs/>
                <w:szCs w:val="21"/>
              </w:rPr>
              <w:t>47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F3E0A19">
            <w:pPr>
              <w:jc w:val="center"/>
              <w:rPr>
                <w:rFonts w:ascii="宋体" w:hAnsi="宋体" w:eastAsia="宋体" w:cs="宋体"/>
                <w:b/>
                <w:bCs/>
                <w:szCs w:val="21"/>
              </w:rPr>
            </w:pPr>
            <w:r>
              <w:rPr>
                <w:rFonts w:hint="eastAsia" w:ascii="宋体" w:hAnsi="宋体" w:eastAsia="宋体" w:cs="宋体"/>
                <w:b/>
                <w:bCs/>
                <w:szCs w:val="21"/>
              </w:rPr>
              <w:t>47</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FD9EA43">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870D82B">
            <w:pPr>
              <w:jc w:val="center"/>
              <w:rPr>
                <w:rFonts w:ascii="宋体" w:hAnsi="宋体" w:eastAsia="宋体" w:cs="宋体"/>
                <w:b/>
                <w:bCs/>
                <w:szCs w:val="21"/>
              </w:rPr>
            </w:pPr>
            <w:r>
              <w:rPr>
                <w:rFonts w:hint="eastAsia" w:ascii="宋体" w:hAnsi="宋体" w:eastAsia="宋体" w:cs="宋体"/>
                <w:b/>
                <w:bCs/>
                <w:szCs w:val="21"/>
              </w:rPr>
              <w:t>47</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FE21603">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19DF6B21">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E43DA">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368E0">
            <w:pPr>
              <w:rPr>
                <w:rFonts w:ascii="宋体" w:hAnsi="宋体" w:eastAsia="宋体" w:cs="宋体"/>
                <w:szCs w:val="21"/>
              </w:rPr>
            </w:pPr>
          </w:p>
        </w:tc>
      </w:tr>
      <w:tr w14:paraId="042FD675">
        <w:tblPrEx>
          <w:tblCellMar>
            <w:top w:w="15" w:type="dxa"/>
            <w:left w:w="15" w:type="dxa"/>
            <w:bottom w:w="15" w:type="dxa"/>
            <w:right w:w="15" w:type="dxa"/>
          </w:tblCellMar>
        </w:tblPrEx>
        <w:trPr>
          <w:trHeight w:val="37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FC11C">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256B385">
            <w:pPr>
              <w:jc w:val="center"/>
              <w:rPr>
                <w:rFonts w:ascii="宋体" w:hAnsi="宋体" w:eastAsia="宋体" w:cs="宋体"/>
                <w:b/>
                <w:bCs/>
                <w:szCs w:val="21"/>
              </w:rPr>
            </w:pPr>
            <w:r>
              <w:rPr>
                <w:rFonts w:hint="eastAsia" w:ascii="宋体" w:hAnsi="宋体" w:eastAsia="宋体" w:cs="宋体"/>
                <w:b/>
                <w:bCs/>
                <w:szCs w:val="21"/>
              </w:rPr>
              <w:t>富乐网格2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31E11771">
            <w:pPr>
              <w:rPr>
                <w:rFonts w:ascii="宋体" w:hAnsi="宋体" w:eastAsia="宋体" w:cs="宋体"/>
                <w:szCs w:val="21"/>
              </w:rPr>
            </w:pPr>
            <w:r>
              <w:rPr>
                <w:rFonts w:hint="eastAsia" w:ascii="宋体" w:hAnsi="宋体" w:eastAsia="宋体" w:cs="宋体"/>
                <w:szCs w:val="21"/>
              </w:rPr>
              <w:t>除富乐网格1以外的富乐其他区域。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DCBF297">
            <w:pPr>
              <w:jc w:val="center"/>
              <w:rPr>
                <w:rFonts w:ascii="宋体" w:hAnsi="宋体" w:eastAsia="宋体" w:cs="宋体"/>
                <w:b/>
                <w:bCs/>
                <w:szCs w:val="21"/>
              </w:rPr>
            </w:pPr>
            <w:r>
              <w:rPr>
                <w:rFonts w:hint="eastAsia" w:ascii="宋体" w:hAnsi="宋体" w:eastAsia="宋体" w:cs="宋体"/>
                <w:b/>
                <w:bCs/>
                <w:szCs w:val="21"/>
              </w:rPr>
              <w:t>73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7EA55E5">
            <w:pPr>
              <w:jc w:val="center"/>
              <w:rPr>
                <w:rFonts w:ascii="宋体" w:hAnsi="宋体" w:eastAsia="宋体" w:cs="宋体"/>
                <w:b/>
                <w:bCs/>
                <w:szCs w:val="21"/>
              </w:rPr>
            </w:pPr>
            <w:r>
              <w:rPr>
                <w:rFonts w:hint="eastAsia" w:ascii="宋体" w:hAnsi="宋体" w:eastAsia="宋体" w:cs="宋体"/>
                <w:b/>
                <w:bCs/>
                <w:szCs w:val="21"/>
              </w:rPr>
              <w:t>73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5E66A10C">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B375840">
            <w:pPr>
              <w:jc w:val="center"/>
              <w:rPr>
                <w:rFonts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7FED7DE">
            <w:pPr>
              <w:jc w:val="center"/>
              <w:rPr>
                <w:rFonts w:ascii="宋体" w:hAnsi="宋体" w:eastAsia="宋体" w:cs="宋体"/>
                <w:b/>
                <w:bCs/>
                <w:szCs w:val="21"/>
              </w:rPr>
            </w:pPr>
            <w:r>
              <w:rPr>
                <w:rFonts w:ascii="宋体" w:hAnsi="宋体" w:eastAsia="宋体" w:cs="宋体"/>
                <w:b/>
                <w:bCs/>
                <w:szCs w:val="21"/>
              </w:rPr>
              <w:t>5</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39D6495B">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B024F">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F28AB">
            <w:pPr>
              <w:rPr>
                <w:rFonts w:ascii="宋体" w:hAnsi="宋体" w:eastAsia="宋体" w:cs="宋体"/>
                <w:szCs w:val="21"/>
              </w:rPr>
            </w:pPr>
          </w:p>
        </w:tc>
      </w:tr>
      <w:tr w14:paraId="05E5DE50">
        <w:tblPrEx>
          <w:tblCellMar>
            <w:top w:w="15" w:type="dxa"/>
            <w:left w:w="15" w:type="dxa"/>
            <w:bottom w:w="15" w:type="dxa"/>
            <w:right w:w="15" w:type="dxa"/>
          </w:tblCellMar>
        </w:tblPrEx>
        <w:trPr>
          <w:trHeight w:val="70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22E10">
            <w:pPr>
              <w:jc w:val="center"/>
              <w:rPr>
                <w:rFonts w:ascii="宋体" w:hAnsi="宋体" w:eastAsia="宋体" w:cs="宋体"/>
                <w:b/>
                <w:bCs/>
                <w:szCs w:val="21"/>
              </w:rPr>
            </w:pPr>
            <w:r>
              <w:rPr>
                <w:rFonts w:hint="eastAsia" w:ascii="宋体" w:hAnsi="宋体" w:eastAsia="宋体" w:cs="宋体"/>
                <w:b/>
                <w:bCs/>
                <w:szCs w:val="21"/>
              </w:rPr>
              <w:t>罗平县</w:t>
            </w:r>
          </w:p>
          <w:p w14:paraId="18D93A8F">
            <w:pPr>
              <w:jc w:val="center"/>
              <w:rPr>
                <w:rFonts w:ascii="宋体" w:hAnsi="宋体" w:eastAsia="宋体" w:cs="宋体"/>
                <w:b/>
                <w:bCs/>
                <w:szCs w:val="21"/>
              </w:rPr>
            </w:pPr>
            <w:r>
              <w:rPr>
                <w:rFonts w:hint="eastAsia" w:ascii="宋体" w:hAnsi="宋体" w:eastAsia="宋体" w:cs="宋体"/>
                <w:b/>
                <w:bCs/>
                <w:szCs w:val="21"/>
              </w:rPr>
              <w:t>老厂乡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CF0B861">
            <w:pPr>
              <w:jc w:val="center"/>
              <w:rPr>
                <w:rFonts w:ascii="宋体" w:hAnsi="宋体" w:eastAsia="宋体" w:cs="宋体"/>
                <w:b/>
                <w:bCs/>
                <w:szCs w:val="21"/>
              </w:rPr>
            </w:pPr>
            <w:r>
              <w:rPr>
                <w:rFonts w:hint="eastAsia" w:ascii="宋体" w:hAnsi="宋体" w:eastAsia="宋体" w:cs="宋体"/>
                <w:b/>
                <w:bCs/>
                <w:szCs w:val="21"/>
              </w:rPr>
              <w:t>老厂网格1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325FE06D">
            <w:pPr>
              <w:rPr>
                <w:rFonts w:ascii="宋体" w:hAnsi="宋体" w:eastAsia="宋体" w:cs="宋体"/>
                <w:szCs w:val="21"/>
              </w:rPr>
            </w:pPr>
            <w:r>
              <w:rPr>
                <w:rFonts w:hint="eastAsia" w:ascii="宋体" w:hAnsi="宋体" w:eastAsia="宋体" w:cs="宋体"/>
                <w:szCs w:val="21"/>
              </w:rPr>
              <w:t>东南至老厂乡卫生院上行300米，西南至老厂乡老政府，西北至老厂加油站。</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C154C43">
            <w:pPr>
              <w:jc w:val="center"/>
              <w:rPr>
                <w:rFonts w:ascii="宋体" w:hAnsi="宋体" w:eastAsia="宋体" w:cs="宋体"/>
                <w:b/>
                <w:bCs/>
                <w:szCs w:val="21"/>
              </w:rPr>
            </w:pPr>
            <w:r>
              <w:rPr>
                <w:rFonts w:hint="eastAsia" w:ascii="宋体" w:hAnsi="宋体" w:eastAsia="宋体" w:cs="宋体"/>
                <w:b/>
                <w:bCs/>
                <w:szCs w:val="21"/>
              </w:rPr>
              <w:t>62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146E85C">
            <w:pPr>
              <w:jc w:val="center"/>
              <w:rPr>
                <w:rFonts w:ascii="宋体" w:hAnsi="宋体" w:eastAsia="宋体" w:cs="宋体"/>
                <w:b/>
                <w:bCs/>
                <w:szCs w:val="21"/>
              </w:rPr>
            </w:pPr>
            <w:r>
              <w:rPr>
                <w:rFonts w:hint="eastAsia" w:ascii="宋体" w:hAnsi="宋体" w:eastAsia="宋体" w:cs="宋体"/>
                <w:b/>
                <w:bCs/>
                <w:szCs w:val="21"/>
              </w:rPr>
              <w:t>62</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29B24A8">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7718B4D">
            <w:pPr>
              <w:jc w:val="center"/>
              <w:rPr>
                <w:rFonts w:ascii="宋体" w:hAnsi="宋体" w:eastAsia="宋体" w:cs="宋体"/>
                <w:b/>
                <w:bCs/>
                <w:szCs w:val="21"/>
              </w:rPr>
            </w:pPr>
            <w:r>
              <w:rPr>
                <w:rFonts w:hint="eastAsia" w:ascii="宋体" w:hAnsi="宋体" w:eastAsia="宋体" w:cs="宋体"/>
                <w:b/>
                <w:bCs/>
                <w:szCs w:val="21"/>
              </w:rPr>
              <w:t>5</w:t>
            </w:r>
            <w:r>
              <w:rPr>
                <w:rFonts w:ascii="宋体" w:hAnsi="宋体" w:eastAsia="宋体" w:cs="宋体"/>
                <w:b/>
                <w:bCs/>
                <w:szCs w:val="21"/>
              </w:rPr>
              <w:t>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2EC36F6">
            <w:pPr>
              <w:jc w:val="center"/>
              <w:rPr>
                <w:rFonts w:ascii="宋体" w:hAnsi="宋体" w:eastAsia="宋体" w:cs="宋体"/>
                <w:b/>
                <w:bCs/>
                <w:szCs w:val="21"/>
              </w:rPr>
            </w:pPr>
            <w:r>
              <w:rPr>
                <w:rFonts w:ascii="宋体" w:hAnsi="宋体" w:eastAsia="宋体" w:cs="宋体"/>
                <w:b/>
                <w:bCs/>
                <w:szCs w:val="21"/>
              </w:rPr>
              <w:t>3</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7094D7A9">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BF978">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923D9">
            <w:pPr>
              <w:rPr>
                <w:rFonts w:ascii="宋体" w:hAnsi="宋体" w:eastAsia="宋体" w:cs="宋体"/>
                <w:szCs w:val="21"/>
              </w:rPr>
            </w:pPr>
          </w:p>
        </w:tc>
      </w:tr>
      <w:tr w14:paraId="37F4675E">
        <w:tblPrEx>
          <w:tblCellMar>
            <w:top w:w="15" w:type="dxa"/>
            <w:left w:w="15" w:type="dxa"/>
            <w:bottom w:w="15" w:type="dxa"/>
            <w:right w:w="15" w:type="dxa"/>
          </w:tblCellMar>
        </w:tblPrEx>
        <w:trPr>
          <w:trHeight w:val="37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945AA">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3AA351E">
            <w:pPr>
              <w:jc w:val="center"/>
              <w:rPr>
                <w:rFonts w:ascii="宋体" w:hAnsi="宋体" w:eastAsia="宋体" w:cs="宋体"/>
                <w:b/>
                <w:bCs/>
                <w:szCs w:val="21"/>
              </w:rPr>
            </w:pPr>
            <w:r>
              <w:rPr>
                <w:rFonts w:hint="eastAsia" w:ascii="宋体" w:hAnsi="宋体" w:eastAsia="宋体" w:cs="宋体"/>
                <w:b/>
                <w:bCs/>
                <w:szCs w:val="21"/>
              </w:rPr>
              <w:t>老厂网格2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E5FC94A">
            <w:pPr>
              <w:rPr>
                <w:rFonts w:ascii="宋体" w:hAnsi="宋体" w:eastAsia="宋体" w:cs="宋体"/>
                <w:szCs w:val="21"/>
              </w:rPr>
            </w:pPr>
            <w:r>
              <w:rPr>
                <w:rFonts w:hint="eastAsia" w:ascii="宋体" w:hAnsi="宋体" w:eastAsia="宋体" w:cs="宋体"/>
                <w:szCs w:val="21"/>
              </w:rPr>
              <w:t>除老厂网格1以外的老厂其他区域。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BD6CBF4">
            <w:pPr>
              <w:jc w:val="center"/>
              <w:rPr>
                <w:rFonts w:ascii="宋体" w:hAnsi="宋体" w:eastAsia="宋体" w:cs="宋体"/>
                <w:b/>
                <w:bCs/>
                <w:szCs w:val="21"/>
              </w:rPr>
            </w:pPr>
            <w:r>
              <w:rPr>
                <w:rFonts w:hint="eastAsia" w:ascii="宋体" w:hAnsi="宋体" w:eastAsia="宋体" w:cs="宋体"/>
                <w:b/>
                <w:bCs/>
                <w:szCs w:val="21"/>
              </w:rPr>
              <w:t>47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64699AF">
            <w:pPr>
              <w:jc w:val="center"/>
              <w:rPr>
                <w:rFonts w:ascii="宋体" w:hAnsi="宋体" w:eastAsia="宋体" w:cs="宋体"/>
                <w:b/>
                <w:bCs/>
                <w:szCs w:val="21"/>
              </w:rPr>
            </w:pPr>
            <w:r>
              <w:rPr>
                <w:rFonts w:hint="eastAsia" w:ascii="宋体" w:hAnsi="宋体" w:eastAsia="宋体" w:cs="宋体"/>
                <w:b/>
                <w:bCs/>
                <w:szCs w:val="21"/>
              </w:rPr>
              <w:t>47</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1F10DAA9">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AC09175">
            <w:pPr>
              <w:jc w:val="center"/>
              <w:rPr>
                <w:rFonts w:ascii="宋体" w:hAnsi="宋体" w:eastAsia="宋体" w:cs="宋体"/>
                <w:b/>
                <w:bCs/>
                <w:szCs w:val="21"/>
              </w:rPr>
            </w:pPr>
            <w:r>
              <w:rPr>
                <w:rFonts w:hint="eastAsia" w:ascii="宋体" w:hAnsi="宋体" w:eastAsia="宋体" w:cs="宋体"/>
                <w:b/>
                <w:bCs/>
                <w:szCs w:val="21"/>
              </w:rPr>
              <w:t>4</w:t>
            </w:r>
            <w:r>
              <w:rPr>
                <w:rFonts w:ascii="宋体" w:hAnsi="宋体" w:eastAsia="宋体" w:cs="宋体"/>
                <w:b/>
                <w:bCs/>
                <w:szCs w:val="21"/>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E2DCF42">
            <w:pPr>
              <w:jc w:val="center"/>
              <w:rPr>
                <w:rFonts w:ascii="宋体" w:hAnsi="宋体" w:eastAsia="宋体" w:cs="宋体"/>
                <w:b/>
                <w:bCs/>
                <w:szCs w:val="21"/>
              </w:rPr>
            </w:pPr>
            <w:r>
              <w:rPr>
                <w:rFonts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3636AA6C">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19191">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26865">
            <w:pPr>
              <w:rPr>
                <w:rFonts w:ascii="宋体" w:hAnsi="宋体" w:eastAsia="宋体" w:cs="宋体"/>
                <w:szCs w:val="21"/>
              </w:rPr>
            </w:pPr>
          </w:p>
        </w:tc>
      </w:tr>
      <w:tr w14:paraId="2BD159EF">
        <w:tblPrEx>
          <w:tblCellMar>
            <w:top w:w="15" w:type="dxa"/>
            <w:left w:w="15" w:type="dxa"/>
            <w:bottom w:w="15" w:type="dxa"/>
            <w:right w:w="15" w:type="dxa"/>
          </w:tblCellMar>
        </w:tblPrEx>
        <w:trPr>
          <w:trHeight w:val="957"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B15AF1">
            <w:pPr>
              <w:jc w:val="center"/>
              <w:rPr>
                <w:rFonts w:ascii="宋体" w:hAnsi="宋体" w:eastAsia="宋体" w:cs="宋体"/>
                <w:b/>
                <w:bCs/>
                <w:szCs w:val="21"/>
              </w:rPr>
            </w:pPr>
            <w:r>
              <w:rPr>
                <w:rFonts w:hint="eastAsia" w:ascii="宋体" w:hAnsi="宋体" w:eastAsia="宋体" w:cs="宋体"/>
                <w:b/>
                <w:bCs/>
                <w:szCs w:val="21"/>
              </w:rPr>
              <w:t>罗平县</w:t>
            </w:r>
          </w:p>
          <w:p w14:paraId="42E226C6">
            <w:pPr>
              <w:jc w:val="center"/>
              <w:rPr>
                <w:rFonts w:ascii="宋体" w:hAnsi="宋体" w:eastAsia="宋体" w:cs="宋体"/>
                <w:b/>
                <w:bCs/>
                <w:szCs w:val="21"/>
              </w:rPr>
            </w:pPr>
            <w:r>
              <w:rPr>
                <w:rFonts w:hint="eastAsia" w:ascii="宋体" w:hAnsi="宋体" w:eastAsia="宋体" w:cs="宋体"/>
                <w:b/>
                <w:bCs/>
                <w:szCs w:val="21"/>
              </w:rPr>
              <w:t>阿岗镇</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59C9822">
            <w:pPr>
              <w:jc w:val="center"/>
              <w:rPr>
                <w:rFonts w:ascii="宋体" w:hAnsi="宋体" w:eastAsia="宋体" w:cs="宋体"/>
                <w:b/>
                <w:bCs/>
                <w:szCs w:val="21"/>
              </w:rPr>
            </w:pPr>
            <w:r>
              <w:rPr>
                <w:rFonts w:hint="eastAsia" w:ascii="宋体" w:hAnsi="宋体" w:eastAsia="宋体" w:cs="宋体"/>
                <w:b/>
                <w:bCs/>
                <w:szCs w:val="21"/>
              </w:rPr>
              <w:t>阿岗网格1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8A40865">
            <w:pPr>
              <w:rPr>
                <w:rFonts w:ascii="宋体" w:hAnsi="宋体" w:eastAsia="宋体" w:cs="宋体"/>
                <w:szCs w:val="21"/>
              </w:rPr>
            </w:pPr>
            <w:r>
              <w:rPr>
                <w:rFonts w:hint="eastAsia" w:ascii="宋体" w:hAnsi="宋体" w:eastAsia="宋体" w:cs="宋体"/>
                <w:szCs w:val="21"/>
              </w:rPr>
              <w:t>北起百大超市沿阿岗镇阿岗村老街至罗平县阿岗中心卫生院的沿街商业区。</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05DEC7A">
            <w:pPr>
              <w:jc w:val="center"/>
              <w:rPr>
                <w:rFonts w:ascii="宋体" w:hAnsi="宋体" w:eastAsia="宋体" w:cs="宋体"/>
                <w:b/>
                <w:bCs/>
                <w:szCs w:val="21"/>
              </w:rPr>
            </w:pPr>
            <w:r>
              <w:rPr>
                <w:rFonts w:ascii="宋体" w:hAnsi="宋体" w:eastAsia="宋体" w:cs="宋体"/>
                <w:b/>
                <w:bCs/>
                <w:szCs w:val="21"/>
              </w:rPr>
              <w:t>37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FD14ED2">
            <w:pPr>
              <w:jc w:val="center"/>
              <w:rPr>
                <w:rFonts w:ascii="宋体" w:hAnsi="宋体" w:eastAsia="宋体" w:cs="宋体"/>
                <w:b/>
                <w:bCs/>
                <w:szCs w:val="21"/>
              </w:rPr>
            </w:pPr>
            <w:r>
              <w:rPr>
                <w:rFonts w:hint="eastAsia" w:ascii="宋体" w:hAnsi="宋体" w:eastAsia="宋体" w:cs="宋体"/>
                <w:b/>
                <w:bCs/>
                <w:szCs w:val="21"/>
              </w:rPr>
              <w:t>37</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4F4C1EC">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D69805D">
            <w:pPr>
              <w:jc w:val="center"/>
              <w:rPr>
                <w:rFonts w:ascii="宋体" w:hAnsi="宋体" w:eastAsia="宋体" w:cs="宋体"/>
                <w:b/>
                <w:bCs/>
                <w:szCs w:val="21"/>
              </w:rPr>
            </w:pPr>
            <w:r>
              <w:rPr>
                <w:rFonts w:hint="eastAsia" w:ascii="宋体" w:hAnsi="宋体" w:eastAsia="宋体" w:cs="宋体"/>
                <w:b/>
                <w:bCs/>
                <w:szCs w:val="21"/>
              </w:rPr>
              <w:t>37</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4E1F7FA">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336C1D2">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D5868">
            <w:pPr>
              <w:rPr>
                <w:rFonts w:ascii="宋体" w:hAnsi="宋体" w:eastAsia="宋体" w:cs="宋体"/>
                <w:szCs w:val="21"/>
              </w:rPr>
            </w:pPr>
            <w:r>
              <w:rPr>
                <w:rFonts w:hint="eastAsia" w:ascii="宋体" w:hAnsi="宋体" w:eastAsia="宋体" w:cs="宋体"/>
                <w:szCs w:val="21"/>
              </w:rPr>
              <w:t xml:space="preserve"> </w:t>
            </w:r>
          </w:p>
          <w:p w14:paraId="71B95907">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p w14:paraId="5B55F635">
            <w:pPr>
              <w:rPr>
                <w:rFonts w:ascii="宋体" w:hAnsi="宋体" w:eastAsia="宋体" w:cs="宋体"/>
                <w:szCs w:val="21"/>
              </w:rPr>
            </w:pPr>
            <w:r>
              <w:rPr>
                <w:rFonts w:hint="eastAsia" w:ascii="宋体" w:hAnsi="宋体" w:eastAsia="宋体" w:cs="宋体"/>
                <w:szCs w:val="21"/>
              </w:rPr>
              <w:t xml:space="preserve"> </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8976F">
            <w:pPr>
              <w:rPr>
                <w:rFonts w:ascii="宋体" w:hAnsi="宋体" w:eastAsia="宋体" w:cs="宋体"/>
                <w:szCs w:val="21"/>
              </w:rPr>
            </w:pPr>
          </w:p>
        </w:tc>
      </w:tr>
      <w:tr w14:paraId="53A86D9A">
        <w:tblPrEx>
          <w:tblCellMar>
            <w:top w:w="15" w:type="dxa"/>
            <w:left w:w="15" w:type="dxa"/>
            <w:bottom w:w="15" w:type="dxa"/>
            <w:right w:w="15" w:type="dxa"/>
          </w:tblCellMar>
        </w:tblPrEx>
        <w:trPr>
          <w:trHeight w:val="1662"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EBB8B">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695FD51">
            <w:pPr>
              <w:jc w:val="center"/>
              <w:rPr>
                <w:rFonts w:ascii="宋体" w:hAnsi="宋体" w:eastAsia="宋体" w:cs="宋体"/>
                <w:b/>
                <w:bCs/>
                <w:szCs w:val="21"/>
              </w:rPr>
            </w:pPr>
            <w:r>
              <w:rPr>
                <w:rFonts w:hint="eastAsia" w:ascii="宋体" w:hAnsi="宋体" w:eastAsia="宋体" w:cs="宋体"/>
                <w:b/>
                <w:bCs/>
                <w:szCs w:val="21"/>
              </w:rPr>
              <w:t>阿岗网格2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D2E032A">
            <w:pPr>
              <w:rPr>
                <w:rFonts w:ascii="宋体" w:hAnsi="宋体" w:eastAsia="宋体" w:cs="宋体"/>
                <w:szCs w:val="21"/>
              </w:rPr>
            </w:pPr>
            <w:r>
              <w:rPr>
                <w:rFonts w:hint="eastAsia" w:ascii="宋体" w:hAnsi="宋体" w:eastAsia="宋体" w:cs="宋体"/>
                <w:szCs w:val="21"/>
              </w:rPr>
              <w:t>北起顺丰速运阿岗镇合作点沿梅小线至阿岗镇人民政府红梁子沿街商业区；东面区域起由阿岗中心法院对面路口至红梁街红绿灯口以罗平县阿岗第二中学为中心的商业区；西面由红梁街红绿灯口起至静心足道沿街商业区。</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A324EA7">
            <w:pPr>
              <w:jc w:val="center"/>
              <w:rPr>
                <w:rFonts w:ascii="宋体" w:hAnsi="宋体" w:eastAsia="宋体" w:cs="宋体"/>
                <w:b/>
                <w:bCs/>
                <w:szCs w:val="21"/>
              </w:rPr>
            </w:pPr>
            <w:r>
              <w:rPr>
                <w:rFonts w:ascii="宋体" w:hAnsi="宋体" w:eastAsia="宋体" w:cs="宋体"/>
                <w:b/>
                <w:bCs/>
                <w:szCs w:val="21"/>
              </w:rPr>
              <w:t>50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A36FD05">
            <w:pPr>
              <w:jc w:val="center"/>
              <w:rPr>
                <w:rFonts w:ascii="宋体" w:hAnsi="宋体" w:eastAsia="宋体" w:cs="宋体"/>
                <w:b/>
                <w:bCs/>
                <w:szCs w:val="21"/>
              </w:rPr>
            </w:pPr>
            <w:r>
              <w:rPr>
                <w:rFonts w:hint="eastAsia" w:ascii="宋体" w:hAnsi="宋体" w:eastAsia="宋体" w:cs="宋体"/>
                <w:b/>
                <w:bCs/>
                <w:szCs w:val="21"/>
              </w:rPr>
              <w:t>50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1B599D0C">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D9F9C40">
            <w:pPr>
              <w:jc w:val="center"/>
              <w:rPr>
                <w:rFonts w:ascii="宋体" w:hAnsi="宋体" w:eastAsia="宋体" w:cs="宋体"/>
                <w:b/>
                <w:bCs/>
                <w:szCs w:val="21"/>
              </w:rPr>
            </w:pPr>
            <w:r>
              <w:rPr>
                <w:rFonts w:hint="eastAsia" w:ascii="宋体" w:hAnsi="宋体" w:eastAsia="宋体" w:cs="宋体"/>
                <w:b/>
                <w:bCs/>
                <w:szCs w:val="21"/>
              </w:rPr>
              <w:t>50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50FF273">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392BF5DF">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BE1C4">
            <w:pPr>
              <w:rPr>
                <w:rFonts w:ascii="宋体" w:hAnsi="宋体" w:eastAsia="宋体" w:cs="宋体"/>
                <w:szCs w:val="21"/>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A5D87">
            <w:pPr>
              <w:jc w:val="center"/>
              <w:rPr>
                <w:rFonts w:ascii="宋体" w:hAnsi="宋体" w:eastAsia="宋体" w:cs="宋体"/>
                <w:szCs w:val="21"/>
              </w:rPr>
            </w:pPr>
            <w:r>
              <w:rPr>
                <w:rFonts w:hint="eastAsia" w:ascii="宋体" w:hAnsi="宋体" w:eastAsia="宋体" w:cs="宋体"/>
                <w:szCs w:val="21"/>
              </w:rPr>
              <w:t>20</w:t>
            </w:r>
            <w:r>
              <w:rPr>
                <w:rFonts w:ascii="宋体" w:hAnsi="宋体" w:eastAsia="宋体" w:cs="宋体"/>
                <w:szCs w:val="21"/>
              </w:rPr>
              <w:t>6</w:t>
            </w:r>
            <w:r>
              <w:rPr>
                <w:rFonts w:hint="eastAsia" w:ascii="宋体" w:hAnsi="宋体" w:eastAsia="宋体" w:cs="宋体"/>
                <w:szCs w:val="21"/>
              </w:rPr>
              <w:t>6</w:t>
            </w:r>
          </w:p>
        </w:tc>
      </w:tr>
      <w:tr w14:paraId="289671E2">
        <w:tblPrEx>
          <w:tblCellMar>
            <w:top w:w="15" w:type="dxa"/>
            <w:left w:w="15" w:type="dxa"/>
            <w:bottom w:w="15" w:type="dxa"/>
            <w:right w:w="15" w:type="dxa"/>
          </w:tblCellMar>
        </w:tblPrEx>
        <w:trPr>
          <w:trHeight w:val="933"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8AFB1">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4A8D6756">
            <w:pPr>
              <w:jc w:val="center"/>
              <w:rPr>
                <w:rFonts w:ascii="宋体" w:hAnsi="宋体" w:eastAsia="宋体" w:cs="宋体"/>
                <w:b/>
                <w:bCs/>
                <w:szCs w:val="21"/>
              </w:rPr>
            </w:pPr>
            <w:r>
              <w:rPr>
                <w:rFonts w:hint="eastAsia" w:ascii="宋体" w:hAnsi="宋体" w:eastAsia="宋体" w:cs="宋体"/>
                <w:b/>
                <w:bCs/>
                <w:szCs w:val="21"/>
              </w:rPr>
              <w:t>阿岗网格3</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775E6EC4">
            <w:pPr>
              <w:rPr>
                <w:rFonts w:ascii="宋体" w:hAnsi="宋体" w:eastAsia="宋体" w:cs="宋体"/>
                <w:szCs w:val="21"/>
              </w:rPr>
            </w:pPr>
            <w:r>
              <w:rPr>
                <w:rFonts w:hint="eastAsia" w:ascii="宋体" w:hAnsi="宋体" w:eastAsia="宋体" w:cs="宋体"/>
                <w:szCs w:val="21"/>
              </w:rPr>
              <w:t>北起Y019乡道与X042县道岔口沿X042县道至岗德农货市场南入口沿街商业区及岗德农贸市场商业区。</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BC442CF">
            <w:pPr>
              <w:jc w:val="center"/>
              <w:rPr>
                <w:rFonts w:ascii="宋体" w:hAnsi="宋体" w:eastAsia="宋体" w:cs="宋体"/>
                <w:b/>
                <w:bCs/>
                <w:szCs w:val="21"/>
              </w:rPr>
            </w:pPr>
            <w:r>
              <w:rPr>
                <w:rFonts w:ascii="宋体" w:hAnsi="宋体" w:eastAsia="宋体" w:cs="宋体"/>
                <w:b/>
                <w:bCs/>
                <w:szCs w:val="21"/>
              </w:rPr>
              <w:t>21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E1F3E40">
            <w:pPr>
              <w:jc w:val="center"/>
              <w:rPr>
                <w:rFonts w:ascii="宋体" w:hAnsi="宋体" w:eastAsia="宋体" w:cs="宋体"/>
                <w:b/>
                <w:bCs/>
                <w:szCs w:val="21"/>
              </w:rPr>
            </w:pPr>
            <w:r>
              <w:rPr>
                <w:rFonts w:hint="eastAsia" w:ascii="宋体" w:hAnsi="宋体" w:eastAsia="宋体" w:cs="宋体"/>
                <w:b/>
                <w:bCs/>
                <w:szCs w:val="21"/>
              </w:rPr>
              <w:t>21</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6C6BC983">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772FF44">
            <w:pPr>
              <w:jc w:val="center"/>
              <w:rPr>
                <w:rFonts w:ascii="宋体" w:hAnsi="宋体" w:eastAsia="宋体" w:cs="宋体"/>
                <w:b/>
                <w:bCs/>
                <w:szCs w:val="21"/>
              </w:rPr>
            </w:pPr>
            <w:r>
              <w:rPr>
                <w:rFonts w:hint="eastAsia" w:ascii="宋体" w:hAnsi="宋体" w:eastAsia="宋体" w:cs="宋体"/>
                <w:b/>
                <w:bCs/>
                <w:szCs w:val="21"/>
              </w:rPr>
              <w:t>21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A541B25">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A791F49">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2980D">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56164">
            <w:pPr>
              <w:rPr>
                <w:rFonts w:ascii="宋体" w:hAnsi="宋体" w:eastAsia="宋体" w:cs="宋体"/>
                <w:szCs w:val="21"/>
              </w:rPr>
            </w:pPr>
          </w:p>
        </w:tc>
      </w:tr>
      <w:tr w14:paraId="728B00CD">
        <w:tblPrEx>
          <w:tblCellMar>
            <w:top w:w="15" w:type="dxa"/>
            <w:left w:w="15" w:type="dxa"/>
            <w:bottom w:w="15" w:type="dxa"/>
            <w:right w:w="15" w:type="dxa"/>
          </w:tblCellMar>
        </w:tblPrEx>
        <w:trPr>
          <w:trHeight w:val="652"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AF388">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D7BB6DF">
            <w:pPr>
              <w:jc w:val="center"/>
              <w:rPr>
                <w:rFonts w:ascii="宋体" w:hAnsi="宋体" w:eastAsia="宋体" w:cs="宋体"/>
                <w:b/>
                <w:bCs/>
                <w:szCs w:val="21"/>
              </w:rPr>
            </w:pPr>
            <w:r>
              <w:rPr>
                <w:rFonts w:hint="eastAsia" w:ascii="宋体" w:hAnsi="宋体" w:eastAsia="宋体" w:cs="宋体"/>
                <w:b/>
                <w:bCs/>
                <w:szCs w:val="21"/>
              </w:rPr>
              <w:t>阿岗网格4</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DE5DE02">
            <w:pPr>
              <w:rPr>
                <w:rFonts w:ascii="宋体" w:hAnsi="宋体" w:eastAsia="宋体" w:cs="宋体"/>
                <w:szCs w:val="21"/>
              </w:rPr>
            </w:pPr>
            <w:r>
              <w:rPr>
                <w:rFonts w:hint="eastAsia" w:ascii="宋体" w:hAnsi="宋体" w:eastAsia="宋体" w:cs="宋体"/>
                <w:szCs w:val="21"/>
              </w:rPr>
              <w:t>阿岗网格1、2、3以外的阿岗镇其他区域。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3644F34">
            <w:pPr>
              <w:jc w:val="center"/>
              <w:rPr>
                <w:rFonts w:ascii="宋体" w:hAnsi="宋体" w:eastAsia="宋体" w:cs="宋体"/>
                <w:b/>
                <w:bCs/>
                <w:szCs w:val="21"/>
              </w:rPr>
            </w:pPr>
            <w:r>
              <w:rPr>
                <w:rFonts w:hint="eastAsia" w:ascii="宋体" w:hAnsi="宋体" w:eastAsia="宋体" w:cs="宋体"/>
                <w:b/>
                <w:bCs/>
                <w:szCs w:val="21"/>
              </w:rPr>
              <w:t>14</w:t>
            </w:r>
            <w:r>
              <w:rPr>
                <w:rFonts w:ascii="宋体" w:hAnsi="宋体" w:eastAsia="宋体" w:cs="宋体"/>
                <w:b/>
                <w:bCs/>
                <w:szCs w:val="21"/>
              </w:rPr>
              <w:t>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7CC1F4C">
            <w:pPr>
              <w:jc w:val="center"/>
              <w:rPr>
                <w:rFonts w:ascii="宋体" w:hAnsi="宋体" w:eastAsia="宋体" w:cs="宋体"/>
                <w:b/>
                <w:bCs/>
                <w:szCs w:val="21"/>
              </w:rPr>
            </w:pPr>
            <w:r>
              <w:rPr>
                <w:rFonts w:hint="eastAsia" w:ascii="宋体" w:hAnsi="宋体" w:eastAsia="宋体" w:cs="宋体"/>
                <w:b/>
                <w:bCs/>
                <w:szCs w:val="21"/>
              </w:rPr>
              <w:t>141</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BC7771D">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08B9D55">
            <w:pPr>
              <w:jc w:val="center"/>
              <w:rPr>
                <w:rFonts w:ascii="宋体" w:hAnsi="宋体" w:eastAsia="宋体" w:cs="宋体"/>
                <w:b/>
                <w:bCs/>
                <w:szCs w:val="21"/>
              </w:rPr>
            </w:pPr>
            <w:r>
              <w:rPr>
                <w:rFonts w:hint="eastAsia" w:ascii="宋体" w:hAnsi="宋体" w:eastAsia="宋体" w:cs="宋体"/>
                <w:b/>
                <w:bCs/>
                <w:szCs w:val="21"/>
              </w:rPr>
              <w:t>13</w:t>
            </w:r>
            <w:r>
              <w:rPr>
                <w:rFonts w:ascii="宋体" w:hAnsi="宋体" w:eastAsia="宋体" w:cs="宋体"/>
                <w:b/>
                <w:bCs/>
                <w:szCs w:val="21"/>
              </w:rPr>
              <w:t>4</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F8BB580">
            <w:pPr>
              <w:jc w:val="center"/>
              <w:rPr>
                <w:rFonts w:ascii="宋体" w:hAnsi="宋体" w:eastAsia="宋体" w:cs="宋体"/>
                <w:b/>
                <w:bCs/>
                <w:szCs w:val="21"/>
              </w:rPr>
            </w:pPr>
            <w:r>
              <w:rPr>
                <w:rFonts w:ascii="宋体" w:hAnsi="宋体" w:eastAsia="宋体" w:cs="宋体"/>
                <w:b/>
                <w:bCs/>
                <w:szCs w:val="21"/>
              </w:rPr>
              <w:t>7</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63F53945">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343BD">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D4F11">
            <w:pPr>
              <w:rPr>
                <w:rFonts w:ascii="宋体" w:hAnsi="宋体" w:eastAsia="宋体" w:cs="宋体"/>
                <w:szCs w:val="21"/>
              </w:rPr>
            </w:pPr>
          </w:p>
        </w:tc>
      </w:tr>
      <w:tr w14:paraId="68E5855E">
        <w:tblPrEx>
          <w:tblCellMar>
            <w:top w:w="15" w:type="dxa"/>
            <w:left w:w="15" w:type="dxa"/>
            <w:bottom w:w="15" w:type="dxa"/>
            <w:right w:w="15" w:type="dxa"/>
          </w:tblCellMar>
        </w:tblPrEx>
        <w:trPr>
          <w:trHeight w:val="136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C54D69">
            <w:pPr>
              <w:jc w:val="center"/>
              <w:rPr>
                <w:rFonts w:ascii="宋体" w:hAnsi="宋体" w:eastAsia="宋体" w:cs="宋体"/>
                <w:b/>
                <w:bCs/>
                <w:szCs w:val="21"/>
              </w:rPr>
            </w:pPr>
            <w:r>
              <w:rPr>
                <w:rFonts w:hint="eastAsia" w:ascii="宋体" w:hAnsi="宋体" w:eastAsia="宋体" w:cs="宋体"/>
                <w:b/>
                <w:bCs/>
                <w:szCs w:val="21"/>
              </w:rPr>
              <w:t>罗平县</w:t>
            </w:r>
          </w:p>
          <w:p w14:paraId="187EBF89">
            <w:pPr>
              <w:jc w:val="center"/>
              <w:rPr>
                <w:rFonts w:ascii="宋体" w:hAnsi="宋体" w:eastAsia="宋体" w:cs="宋体"/>
                <w:b/>
                <w:bCs/>
                <w:szCs w:val="21"/>
              </w:rPr>
            </w:pPr>
            <w:r>
              <w:rPr>
                <w:rFonts w:hint="eastAsia" w:ascii="宋体" w:hAnsi="宋体" w:eastAsia="宋体" w:cs="宋体"/>
                <w:b/>
                <w:bCs/>
                <w:szCs w:val="21"/>
              </w:rPr>
              <w:t>板桥镇</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1BD19FAA">
            <w:pPr>
              <w:jc w:val="center"/>
              <w:rPr>
                <w:rFonts w:ascii="宋体" w:hAnsi="宋体" w:eastAsia="宋体" w:cs="宋体"/>
                <w:b/>
                <w:bCs/>
                <w:szCs w:val="21"/>
              </w:rPr>
            </w:pPr>
            <w:r>
              <w:rPr>
                <w:rFonts w:hint="eastAsia" w:ascii="宋体" w:hAnsi="宋体" w:eastAsia="宋体" w:cs="宋体"/>
                <w:b/>
                <w:bCs/>
                <w:szCs w:val="21"/>
              </w:rPr>
              <w:t>板桥网格1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CBA690B">
            <w:pPr>
              <w:rPr>
                <w:rFonts w:ascii="宋体" w:hAnsi="宋体" w:eastAsia="宋体" w:cs="宋体"/>
                <w:szCs w:val="21"/>
              </w:rPr>
            </w:pPr>
            <w:r>
              <w:rPr>
                <w:rFonts w:hint="eastAsia" w:ascii="宋体" w:hAnsi="宋体" w:eastAsia="宋体" w:cs="宋体"/>
                <w:szCs w:val="21"/>
              </w:rPr>
              <w:t>西起金鸡峰丛停车场，沿东北方向至金鸡灵仪寺，再沿东北至金鸡岭；西起金鸡峰丛停车场，向东沿G324国道至金鸡小铺子街道与G324国道交界处；北起汕昆高速与069乡道交界处，沿汕昆高速向东至相约客栈。</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AFE80D0">
            <w:pPr>
              <w:jc w:val="center"/>
              <w:rPr>
                <w:rFonts w:ascii="宋体" w:hAnsi="宋体" w:eastAsia="宋体" w:cs="宋体"/>
                <w:b/>
                <w:bCs/>
                <w:szCs w:val="21"/>
              </w:rPr>
            </w:pPr>
            <w:r>
              <w:rPr>
                <w:rFonts w:ascii="宋体" w:hAnsi="宋体" w:eastAsia="宋体" w:cs="宋体"/>
                <w:b/>
                <w:bCs/>
                <w:szCs w:val="21"/>
              </w:rPr>
              <w:t>40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B15144C">
            <w:pPr>
              <w:jc w:val="center"/>
              <w:rPr>
                <w:rFonts w:ascii="宋体" w:hAnsi="宋体" w:eastAsia="宋体" w:cs="宋体"/>
                <w:b/>
                <w:bCs/>
                <w:szCs w:val="21"/>
              </w:rPr>
            </w:pPr>
            <w:r>
              <w:rPr>
                <w:rFonts w:hint="eastAsia" w:ascii="宋体" w:hAnsi="宋体" w:eastAsia="宋体" w:cs="宋体"/>
                <w:b/>
                <w:bCs/>
                <w:szCs w:val="21"/>
              </w:rPr>
              <w:t>40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7DA15B6">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8FB8B48">
            <w:pPr>
              <w:jc w:val="center"/>
              <w:rPr>
                <w:rFonts w:ascii="宋体" w:hAnsi="宋体" w:eastAsia="宋体" w:cs="宋体"/>
                <w:b/>
                <w:bCs/>
                <w:szCs w:val="21"/>
              </w:rPr>
            </w:pPr>
            <w:r>
              <w:rPr>
                <w:rFonts w:hint="eastAsia" w:ascii="宋体" w:hAnsi="宋体" w:eastAsia="宋体" w:cs="宋体"/>
                <w:b/>
                <w:bCs/>
                <w:szCs w:val="21"/>
              </w:rPr>
              <w:t>38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8C9C4E7">
            <w:pPr>
              <w:jc w:val="center"/>
              <w:rPr>
                <w:rFonts w:ascii="宋体" w:hAnsi="宋体" w:eastAsia="宋体" w:cs="宋体"/>
                <w:b/>
                <w:bCs/>
                <w:szCs w:val="21"/>
              </w:rPr>
            </w:pPr>
            <w:r>
              <w:rPr>
                <w:rFonts w:hint="eastAsia"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29F7381">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265C3">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1B594">
            <w:pPr>
              <w:rPr>
                <w:rFonts w:ascii="宋体" w:hAnsi="宋体" w:eastAsia="宋体" w:cs="宋体"/>
                <w:szCs w:val="21"/>
              </w:rPr>
            </w:pPr>
          </w:p>
        </w:tc>
      </w:tr>
      <w:tr w14:paraId="06362CC9">
        <w:tblPrEx>
          <w:tblCellMar>
            <w:top w:w="15" w:type="dxa"/>
            <w:left w:w="15" w:type="dxa"/>
            <w:bottom w:w="15" w:type="dxa"/>
            <w:right w:w="15" w:type="dxa"/>
          </w:tblCellMar>
        </w:tblPrEx>
        <w:trPr>
          <w:trHeight w:val="2680"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84DC0">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66F6F7EF">
            <w:pPr>
              <w:jc w:val="center"/>
              <w:rPr>
                <w:rFonts w:ascii="宋体" w:hAnsi="宋体" w:eastAsia="宋体" w:cs="宋体"/>
                <w:b/>
                <w:bCs/>
                <w:szCs w:val="21"/>
              </w:rPr>
            </w:pPr>
            <w:r>
              <w:rPr>
                <w:rFonts w:hint="eastAsia" w:ascii="宋体" w:hAnsi="宋体" w:eastAsia="宋体" w:cs="宋体"/>
                <w:b/>
                <w:bCs/>
                <w:szCs w:val="21"/>
              </w:rPr>
              <w:t>板桥网格2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F1479D0">
            <w:pPr>
              <w:rPr>
                <w:rFonts w:ascii="宋体" w:hAnsi="宋体" w:eastAsia="宋体" w:cs="宋体"/>
                <w:szCs w:val="21"/>
              </w:rPr>
            </w:pPr>
            <w:r>
              <w:rPr>
                <w:rFonts w:hint="eastAsia" w:ascii="宋体" w:hAnsi="宋体" w:eastAsia="宋体" w:cs="宋体"/>
                <w:szCs w:val="21"/>
              </w:rPr>
              <w:t>西起罗平县板桥镇交警中队，向东沿G324国道至大乐多生活超市；由大乐多生活超市向西南方向至板桥二中；由人民大药房沿D615县道向北至江所田站；由江所田站，沿东北方向至G324国道与Y084乡道交界处；由此向南沿江召公路至G324国道与X615县道交界处；沿X615县道至罗平鹏远驾校，由罗平鹏远驾校至鑫源百货；由X615县道向南至罗平县板桥镇七星湾食品经营部，由X615县道向东南至应奎骡肉馆；</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C325507">
            <w:pPr>
              <w:jc w:val="center"/>
              <w:rPr>
                <w:rFonts w:ascii="宋体" w:hAnsi="宋体" w:eastAsia="宋体" w:cs="宋体"/>
                <w:b/>
                <w:bCs/>
                <w:szCs w:val="21"/>
              </w:rPr>
            </w:pPr>
            <w:r>
              <w:rPr>
                <w:rFonts w:ascii="宋体" w:hAnsi="宋体" w:eastAsia="宋体" w:cs="宋体"/>
                <w:b/>
                <w:bCs/>
                <w:szCs w:val="21"/>
              </w:rPr>
              <w:t>126</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52D9A29">
            <w:pPr>
              <w:jc w:val="center"/>
              <w:rPr>
                <w:rFonts w:ascii="宋体" w:hAnsi="宋体" w:eastAsia="宋体" w:cs="宋体"/>
                <w:b/>
                <w:bCs/>
                <w:szCs w:val="21"/>
              </w:rPr>
            </w:pPr>
            <w:r>
              <w:rPr>
                <w:rFonts w:hint="eastAsia" w:ascii="宋体" w:hAnsi="宋体" w:eastAsia="宋体" w:cs="宋体"/>
                <w:b/>
                <w:bCs/>
                <w:szCs w:val="21"/>
              </w:rPr>
              <w:t>126</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0AFBE903">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CBEC145">
            <w:pPr>
              <w:jc w:val="center"/>
              <w:rPr>
                <w:rFonts w:ascii="宋体" w:hAnsi="宋体" w:eastAsia="宋体" w:cs="宋体"/>
                <w:b/>
                <w:bCs/>
                <w:szCs w:val="21"/>
              </w:rPr>
            </w:pPr>
            <w:r>
              <w:rPr>
                <w:rFonts w:hint="eastAsia" w:ascii="宋体" w:hAnsi="宋体" w:eastAsia="宋体" w:cs="宋体"/>
                <w:b/>
                <w:bCs/>
                <w:szCs w:val="21"/>
              </w:rPr>
              <w:t>125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AF41CB2">
            <w:pPr>
              <w:jc w:val="center"/>
              <w:rPr>
                <w:rFonts w:ascii="宋体" w:hAnsi="宋体" w:eastAsia="宋体" w:cs="宋体"/>
                <w:b/>
                <w:bCs/>
                <w:szCs w:val="21"/>
              </w:rPr>
            </w:pPr>
            <w:r>
              <w:rPr>
                <w:rFonts w:hint="eastAsia" w:ascii="宋体" w:hAnsi="宋体" w:eastAsia="宋体" w:cs="宋体"/>
                <w:b/>
                <w:bCs/>
                <w:szCs w:val="21"/>
              </w:rPr>
              <w:t>1</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46FD697">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A5811">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EAF04">
            <w:pPr>
              <w:jc w:val="center"/>
              <w:rPr>
                <w:rFonts w:ascii="宋体" w:hAnsi="宋体" w:eastAsia="宋体" w:cs="宋体"/>
                <w:szCs w:val="21"/>
              </w:rPr>
            </w:pPr>
          </w:p>
        </w:tc>
      </w:tr>
      <w:tr w14:paraId="3430F22D">
        <w:tblPrEx>
          <w:tblCellMar>
            <w:top w:w="15" w:type="dxa"/>
            <w:left w:w="15" w:type="dxa"/>
            <w:bottom w:w="15" w:type="dxa"/>
            <w:right w:w="15" w:type="dxa"/>
          </w:tblCellMar>
        </w:tblPrEx>
        <w:trPr>
          <w:trHeight w:val="715"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768C0">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2137B3F8">
            <w:pPr>
              <w:jc w:val="center"/>
              <w:rPr>
                <w:rFonts w:ascii="宋体" w:hAnsi="宋体" w:eastAsia="宋体" w:cs="宋体"/>
                <w:b/>
                <w:bCs/>
                <w:szCs w:val="21"/>
              </w:rPr>
            </w:pPr>
            <w:r>
              <w:rPr>
                <w:rFonts w:hint="eastAsia" w:ascii="宋体" w:hAnsi="宋体" w:eastAsia="宋体" w:cs="宋体"/>
                <w:b/>
                <w:bCs/>
                <w:szCs w:val="21"/>
              </w:rPr>
              <w:t>板桥网格3</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52D550C">
            <w:pPr>
              <w:rPr>
                <w:rFonts w:ascii="宋体" w:hAnsi="宋体" w:eastAsia="宋体" w:cs="宋体"/>
                <w:szCs w:val="21"/>
              </w:rPr>
            </w:pPr>
            <w:r>
              <w:rPr>
                <w:rFonts w:hint="eastAsia" w:ascii="宋体" w:hAnsi="宋体" w:eastAsia="宋体" w:cs="宋体"/>
                <w:szCs w:val="21"/>
              </w:rPr>
              <w:t>除板桥网格1、2以外的板桥镇其他区域。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CDA6A14">
            <w:pPr>
              <w:jc w:val="center"/>
              <w:rPr>
                <w:rFonts w:ascii="宋体" w:hAnsi="宋体" w:eastAsia="宋体" w:cs="宋体"/>
                <w:b/>
                <w:bCs/>
                <w:szCs w:val="21"/>
              </w:rPr>
            </w:pPr>
            <w:r>
              <w:rPr>
                <w:rFonts w:ascii="宋体" w:hAnsi="宋体" w:eastAsia="宋体" w:cs="宋体"/>
                <w:b/>
                <w:bCs/>
                <w:szCs w:val="21"/>
              </w:rPr>
              <w:t>53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44F9DBA">
            <w:pPr>
              <w:jc w:val="center"/>
              <w:rPr>
                <w:rFonts w:ascii="宋体" w:hAnsi="宋体" w:eastAsia="宋体" w:cs="宋体"/>
                <w:b/>
                <w:bCs/>
                <w:szCs w:val="21"/>
              </w:rPr>
            </w:pPr>
            <w:r>
              <w:rPr>
                <w:rFonts w:hint="eastAsia" w:ascii="宋体" w:hAnsi="宋体" w:eastAsia="宋体" w:cs="宋体"/>
                <w:b/>
                <w:bCs/>
                <w:szCs w:val="21"/>
              </w:rPr>
              <w:t>53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4FACF1AD">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084ED6A">
            <w:pPr>
              <w:jc w:val="center"/>
              <w:rPr>
                <w:rFonts w:ascii="宋体" w:hAnsi="宋体" w:eastAsia="宋体" w:cs="宋体"/>
                <w:b/>
                <w:bCs/>
                <w:szCs w:val="21"/>
              </w:rPr>
            </w:pPr>
            <w:r>
              <w:rPr>
                <w:rFonts w:hint="eastAsia" w:ascii="宋体" w:hAnsi="宋体" w:eastAsia="宋体" w:cs="宋体"/>
                <w:b/>
                <w:bCs/>
                <w:szCs w:val="21"/>
              </w:rPr>
              <w:t>50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27BBDD0">
            <w:pPr>
              <w:jc w:val="center"/>
              <w:rPr>
                <w:rFonts w:ascii="宋体" w:hAnsi="宋体" w:eastAsia="宋体" w:cs="宋体"/>
                <w:b/>
                <w:bCs/>
                <w:szCs w:val="21"/>
              </w:rPr>
            </w:pPr>
            <w:r>
              <w:rPr>
                <w:rFonts w:hint="eastAsia" w:ascii="宋体" w:hAnsi="宋体" w:eastAsia="宋体" w:cs="宋体"/>
                <w:b/>
                <w:bCs/>
                <w:szCs w:val="21"/>
              </w:rPr>
              <w:t>3</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13534E8A">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A3AF7">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78796">
            <w:pPr>
              <w:jc w:val="center"/>
              <w:rPr>
                <w:rFonts w:ascii="宋体" w:hAnsi="宋体" w:eastAsia="宋体" w:cs="宋体"/>
                <w:szCs w:val="21"/>
              </w:rPr>
            </w:pPr>
          </w:p>
        </w:tc>
      </w:tr>
      <w:tr w14:paraId="3B78F9A3">
        <w:tblPrEx>
          <w:tblCellMar>
            <w:top w:w="15" w:type="dxa"/>
            <w:left w:w="15" w:type="dxa"/>
            <w:bottom w:w="15" w:type="dxa"/>
            <w:right w:w="15" w:type="dxa"/>
          </w:tblCellMar>
        </w:tblPrEx>
        <w:trPr>
          <w:trHeight w:val="132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A7ED1A">
            <w:pPr>
              <w:jc w:val="center"/>
              <w:rPr>
                <w:rFonts w:ascii="宋体" w:hAnsi="宋体" w:eastAsia="宋体" w:cs="宋体"/>
                <w:b/>
                <w:bCs/>
                <w:szCs w:val="21"/>
              </w:rPr>
            </w:pPr>
            <w:r>
              <w:rPr>
                <w:rFonts w:hint="eastAsia" w:ascii="宋体" w:hAnsi="宋体" w:eastAsia="宋体" w:cs="宋体"/>
                <w:b/>
                <w:bCs/>
                <w:szCs w:val="21"/>
              </w:rPr>
              <w:t>罗平县</w:t>
            </w:r>
          </w:p>
          <w:p w14:paraId="3F74B3B6">
            <w:pPr>
              <w:jc w:val="center"/>
              <w:rPr>
                <w:rFonts w:ascii="宋体" w:hAnsi="宋体" w:eastAsia="宋体" w:cs="宋体"/>
                <w:b/>
                <w:bCs/>
                <w:szCs w:val="21"/>
              </w:rPr>
            </w:pPr>
            <w:r>
              <w:rPr>
                <w:rFonts w:hint="eastAsia" w:ascii="宋体" w:hAnsi="宋体" w:eastAsia="宋体" w:cs="宋体"/>
                <w:b/>
                <w:bCs/>
                <w:szCs w:val="21"/>
              </w:rPr>
              <w:t>钟山乡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BF43C0F">
            <w:pPr>
              <w:jc w:val="center"/>
              <w:rPr>
                <w:rFonts w:ascii="宋体" w:hAnsi="宋体" w:eastAsia="宋体" w:cs="宋体"/>
                <w:b/>
                <w:bCs/>
                <w:szCs w:val="21"/>
              </w:rPr>
            </w:pPr>
            <w:r>
              <w:rPr>
                <w:rFonts w:hint="eastAsia" w:ascii="宋体" w:hAnsi="宋体" w:eastAsia="宋体" w:cs="宋体"/>
                <w:b/>
                <w:bCs/>
                <w:szCs w:val="21"/>
              </w:rPr>
              <w:t>钟山网格1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F05306E">
            <w:pPr>
              <w:rPr>
                <w:rFonts w:ascii="宋体" w:hAnsi="宋体" w:eastAsia="宋体" w:cs="宋体"/>
                <w:szCs w:val="21"/>
              </w:rPr>
            </w:pPr>
            <w:r>
              <w:rPr>
                <w:rFonts w:hint="eastAsia" w:ascii="宋体" w:hAnsi="宋体" w:eastAsia="宋体" w:cs="宋体"/>
                <w:szCs w:val="21"/>
              </w:rPr>
              <w:t>西起富中石化加油站，沿头钟线向东北至钟山一中，由钟山一中沿头钟线向北至钟山鑫能滴滴香榨油坊总店；由钟山中心完小沿钟山公路向西南至钟山派出所。</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EDF8C36">
            <w:pPr>
              <w:jc w:val="center"/>
              <w:rPr>
                <w:rFonts w:ascii="宋体" w:hAnsi="宋体" w:eastAsia="宋体" w:cs="宋体"/>
                <w:b/>
                <w:bCs/>
                <w:szCs w:val="21"/>
              </w:rPr>
            </w:pPr>
            <w:r>
              <w:rPr>
                <w:rFonts w:hint="eastAsia" w:ascii="宋体" w:hAnsi="宋体" w:eastAsia="宋体" w:cs="宋体"/>
                <w:b/>
                <w:bCs/>
                <w:szCs w:val="21"/>
              </w:rPr>
              <w:t>2</w:t>
            </w:r>
            <w:r>
              <w:rPr>
                <w:rFonts w:ascii="宋体" w:hAnsi="宋体" w:eastAsia="宋体" w:cs="宋体"/>
                <w:b/>
                <w:bCs/>
                <w:szCs w:val="21"/>
              </w:rPr>
              <w:t>8</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FDCBBE6">
            <w:pPr>
              <w:jc w:val="center"/>
              <w:rPr>
                <w:rFonts w:ascii="宋体" w:hAnsi="宋体" w:eastAsia="宋体" w:cs="宋体"/>
                <w:b/>
                <w:bCs/>
                <w:szCs w:val="21"/>
              </w:rPr>
            </w:pPr>
            <w:r>
              <w:rPr>
                <w:rFonts w:hint="eastAsia" w:ascii="宋体" w:hAnsi="宋体" w:eastAsia="宋体" w:cs="宋体"/>
                <w:b/>
                <w:bCs/>
                <w:szCs w:val="21"/>
              </w:rPr>
              <w:t>28</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C011519">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0345E9A">
            <w:pPr>
              <w:jc w:val="center"/>
              <w:rPr>
                <w:rFonts w:ascii="宋体" w:hAnsi="宋体" w:eastAsia="宋体" w:cs="宋体"/>
                <w:b/>
                <w:bCs/>
                <w:szCs w:val="21"/>
              </w:rPr>
            </w:pPr>
            <w:r>
              <w:rPr>
                <w:rFonts w:hint="eastAsia" w:ascii="宋体" w:hAnsi="宋体" w:eastAsia="宋体" w:cs="宋体"/>
                <w:b/>
                <w:bCs/>
                <w:szCs w:val="21"/>
              </w:rPr>
              <w:t>28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64C356A">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0549EBB9">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21867A">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53173">
            <w:pPr>
              <w:jc w:val="center"/>
              <w:rPr>
                <w:rFonts w:ascii="宋体" w:hAnsi="宋体" w:eastAsia="宋体" w:cs="宋体"/>
                <w:szCs w:val="21"/>
              </w:rPr>
            </w:pPr>
          </w:p>
        </w:tc>
      </w:tr>
      <w:tr w14:paraId="3CC576C0">
        <w:tblPrEx>
          <w:tblCellMar>
            <w:top w:w="15" w:type="dxa"/>
            <w:left w:w="15" w:type="dxa"/>
            <w:bottom w:w="15" w:type="dxa"/>
            <w:right w:w="15" w:type="dxa"/>
          </w:tblCellMar>
        </w:tblPrEx>
        <w:trPr>
          <w:trHeight w:val="697"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A4B43">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15421E19">
            <w:pPr>
              <w:jc w:val="center"/>
              <w:rPr>
                <w:rFonts w:ascii="宋体" w:hAnsi="宋体" w:eastAsia="宋体" w:cs="宋体"/>
                <w:b/>
                <w:bCs/>
                <w:szCs w:val="21"/>
              </w:rPr>
            </w:pPr>
            <w:r>
              <w:rPr>
                <w:rFonts w:hint="eastAsia" w:ascii="宋体" w:hAnsi="宋体" w:eastAsia="宋体" w:cs="宋体"/>
                <w:b/>
                <w:bCs/>
                <w:szCs w:val="21"/>
              </w:rPr>
              <w:t>钟山网格2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6032E8DA">
            <w:pPr>
              <w:rPr>
                <w:rFonts w:ascii="宋体" w:hAnsi="宋体" w:eastAsia="宋体" w:cs="宋体"/>
                <w:szCs w:val="21"/>
              </w:rPr>
            </w:pPr>
            <w:r>
              <w:rPr>
                <w:rFonts w:hint="eastAsia" w:ascii="宋体" w:hAnsi="宋体" w:eastAsia="宋体" w:cs="宋体"/>
                <w:szCs w:val="21"/>
              </w:rPr>
              <w:t>除钟山网格1以外的钟山乡其他区域。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9B4B2DD">
            <w:pPr>
              <w:jc w:val="center"/>
              <w:rPr>
                <w:rFonts w:ascii="宋体" w:hAnsi="宋体" w:eastAsia="宋体" w:cs="宋体"/>
                <w:b/>
                <w:bCs/>
                <w:szCs w:val="21"/>
              </w:rPr>
            </w:pPr>
            <w:r>
              <w:rPr>
                <w:rFonts w:hint="eastAsia" w:ascii="宋体" w:hAnsi="宋体" w:eastAsia="宋体" w:cs="宋体"/>
                <w:b/>
                <w:bCs/>
                <w:szCs w:val="21"/>
              </w:rPr>
              <w:t>39</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8137CCF">
            <w:pPr>
              <w:jc w:val="center"/>
              <w:rPr>
                <w:rFonts w:ascii="宋体" w:hAnsi="宋体" w:eastAsia="宋体" w:cs="宋体"/>
                <w:b/>
                <w:bCs/>
                <w:szCs w:val="21"/>
              </w:rPr>
            </w:pPr>
            <w:r>
              <w:rPr>
                <w:rFonts w:hint="eastAsia" w:ascii="宋体" w:hAnsi="宋体" w:eastAsia="宋体" w:cs="宋体"/>
                <w:b/>
                <w:bCs/>
                <w:szCs w:val="21"/>
              </w:rPr>
              <w:t>39</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607D7CD9">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62DD987">
            <w:pPr>
              <w:jc w:val="center"/>
              <w:rPr>
                <w:rFonts w:ascii="宋体" w:hAnsi="宋体" w:eastAsia="宋体" w:cs="宋体"/>
                <w:b/>
                <w:bCs/>
                <w:szCs w:val="21"/>
              </w:rPr>
            </w:pPr>
            <w:r>
              <w:rPr>
                <w:rFonts w:ascii="宋体" w:hAnsi="宋体" w:eastAsia="宋体" w:cs="宋体"/>
                <w:b/>
                <w:bCs/>
                <w:szCs w:val="21"/>
              </w:rPr>
              <w:t>36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237CCAD">
            <w:pPr>
              <w:jc w:val="center"/>
              <w:rPr>
                <w:rFonts w:ascii="宋体" w:hAnsi="宋体" w:eastAsia="宋体" w:cs="宋体"/>
                <w:b/>
                <w:bCs/>
                <w:szCs w:val="21"/>
              </w:rPr>
            </w:pPr>
            <w:r>
              <w:rPr>
                <w:rFonts w:ascii="宋体" w:hAnsi="宋体" w:eastAsia="宋体" w:cs="宋体"/>
                <w:b/>
                <w:bCs/>
                <w:szCs w:val="21"/>
              </w:rPr>
              <w:t>3</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1FC966FA">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3C860">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6F5DB">
            <w:pPr>
              <w:jc w:val="center"/>
              <w:rPr>
                <w:rFonts w:ascii="宋体" w:hAnsi="宋体" w:eastAsia="宋体" w:cs="宋体"/>
                <w:szCs w:val="21"/>
              </w:rPr>
            </w:pPr>
          </w:p>
        </w:tc>
      </w:tr>
      <w:tr w14:paraId="5BE0B16D">
        <w:tblPrEx>
          <w:tblCellMar>
            <w:top w:w="15" w:type="dxa"/>
            <w:left w:w="15" w:type="dxa"/>
            <w:bottom w:w="15" w:type="dxa"/>
            <w:right w:w="15" w:type="dxa"/>
          </w:tblCellMar>
        </w:tblPrEx>
        <w:trPr>
          <w:trHeight w:val="1845"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1BA54">
            <w:pPr>
              <w:jc w:val="center"/>
              <w:rPr>
                <w:rFonts w:ascii="宋体" w:hAnsi="宋体" w:eastAsia="宋体" w:cs="宋体"/>
                <w:b/>
                <w:bCs/>
                <w:szCs w:val="21"/>
              </w:rPr>
            </w:pPr>
            <w:r>
              <w:rPr>
                <w:rFonts w:hint="eastAsia" w:ascii="宋体" w:hAnsi="宋体" w:eastAsia="宋体" w:cs="宋体"/>
                <w:b/>
                <w:bCs/>
                <w:szCs w:val="21"/>
              </w:rPr>
              <w:t>罗平县</w:t>
            </w:r>
          </w:p>
          <w:p w14:paraId="0E819B76">
            <w:pPr>
              <w:jc w:val="center"/>
              <w:rPr>
                <w:rFonts w:ascii="宋体" w:hAnsi="宋体" w:eastAsia="宋体" w:cs="宋体"/>
                <w:b/>
                <w:bCs/>
                <w:szCs w:val="21"/>
              </w:rPr>
            </w:pPr>
            <w:r>
              <w:rPr>
                <w:rFonts w:hint="eastAsia" w:ascii="宋体" w:hAnsi="宋体" w:eastAsia="宋体" w:cs="宋体"/>
                <w:b/>
                <w:bCs/>
                <w:szCs w:val="21"/>
              </w:rPr>
              <w:t>旧屋基乡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49F0AF6E">
            <w:pPr>
              <w:jc w:val="center"/>
              <w:rPr>
                <w:rFonts w:ascii="宋体" w:hAnsi="宋体" w:eastAsia="宋体" w:cs="宋体"/>
                <w:b/>
                <w:bCs/>
                <w:szCs w:val="21"/>
              </w:rPr>
            </w:pPr>
            <w:r>
              <w:rPr>
                <w:rFonts w:hint="eastAsia" w:ascii="宋体" w:hAnsi="宋体" w:eastAsia="宋体" w:cs="宋体"/>
                <w:b/>
                <w:bCs/>
                <w:szCs w:val="21"/>
              </w:rPr>
              <w:t>旧屋基网格1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05D270C">
            <w:pPr>
              <w:rPr>
                <w:rFonts w:ascii="宋体" w:hAnsi="宋体" w:eastAsia="宋体" w:cs="宋体"/>
                <w:szCs w:val="21"/>
              </w:rPr>
            </w:pPr>
            <w:r>
              <w:rPr>
                <w:rFonts w:hint="eastAsia" w:ascii="宋体" w:hAnsi="宋体" w:eastAsia="宋体" w:cs="宋体"/>
                <w:szCs w:val="21"/>
              </w:rPr>
              <w:t>东起旧屋基派出所，沿035乡道至旧屋基完小，由旧屋基完小沿D555县道向西南至旧屋基彝族乡综合维稳信访中心；由旧屋基彝族乡综合维稳信访中心沿路向东北至旧屋基完小。</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2C61002">
            <w:pPr>
              <w:jc w:val="center"/>
              <w:rPr>
                <w:rFonts w:ascii="宋体" w:hAnsi="宋体" w:eastAsia="宋体" w:cs="宋体"/>
                <w:b/>
                <w:bCs/>
                <w:szCs w:val="21"/>
              </w:rPr>
            </w:pPr>
            <w:r>
              <w:rPr>
                <w:rFonts w:ascii="宋体" w:hAnsi="宋体" w:eastAsia="宋体" w:cs="宋体"/>
                <w:b/>
                <w:bCs/>
                <w:szCs w:val="21"/>
              </w:rPr>
              <w:t>13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569CF3F">
            <w:pPr>
              <w:jc w:val="center"/>
              <w:rPr>
                <w:rFonts w:ascii="宋体" w:hAnsi="宋体" w:eastAsia="宋体" w:cs="宋体"/>
                <w:b/>
                <w:bCs/>
                <w:szCs w:val="21"/>
              </w:rPr>
            </w:pPr>
            <w:r>
              <w:rPr>
                <w:rFonts w:hint="eastAsia" w:ascii="宋体" w:hAnsi="宋体" w:eastAsia="宋体" w:cs="宋体"/>
                <w:b/>
                <w:bCs/>
                <w:szCs w:val="21"/>
              </w:rPr>
              <w:t>13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53F7DE0">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EC26CA3">
            <w:pPr>
              <w:jc w:val="center"/>
              <w:rPr>
                <w:rFonts w:ascii="宋体" w:hAnsi="宋体" w:eastAsia="宋体" w:cs="宋体"/>
                <w:b/>
                <w:bCs/>
                <w:szCs w:val="21"/>
              </w:rPr>
            </w:pPr>
            <w:r>
              <w:rPr>
                <w:rFonts w:hint="eastAsia" w:ascii="宋体" w:hAnsi="宋体" w:eastAsia="宋体" w:cs="宋体"/>
                <w:b/>
                <w:bCs/>
                <w:szCs w:val="21"/>
              </w:rPr>
              <w:t>13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60A99A8">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619FA10">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6EDD8">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8D09F">
            <w:pPr>
              <w:jc w:val="center"/>
              <w:rPr>
                <w:rFonts w:ascii="宋体" w:hAnsi="宋体" w:eastAsia="宋体" w:cs="宋体"/>
                <w:szCs w:val="21"/>
              </w:rPr>
            </w:pPr>
          </w:p>
        </w:tc>
      </w:tr>
      <w:tr w14:paraId="60876DA3">
        <w:tblPrEx>
          <w:tblCellMar>
            <w:top w:w="15" w:type="dxa"/>
            <w:left w:w="15" w:type="dxa"/>
            <w:bottom w:w="15" w:type="dxa"/>
            <w:right w:w="15" w:type="dxa"/>
          </w:tblCellMar>
        </w:tblPrEx>
        <w:trPr>
          <w:trHeight w:val="1016"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FA760">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3A4BA68A">
            <w:pPr>
              <w:jc w:val="center"/>
              <w:rPr>
                <w:rFonts w:ascii="宋体" w:hAnsi="宋体" w:eastAsia="宋体" w:cs="宋体"/>
                <w:b/>
                <w:bCs/>
                <w:szCs w:val="21"/>
              </w:rPr>
            </w:pPr>
            <w:r>
              <w:rPr>
                <w:rFonts w:hint="eastAsia" w:ascii="宋体" w:hAnsi="宋体" w:eastAsia="宋体" w:cs="宋体"/>
                <w:b/>
                <w:bCs/>
                <w:szCs w:val="21"/>
              </w:rPr>
              <w:t>旧屋基网格2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6A6CE6AB">
            <w:pPr>
              <w:rPr>
                <w:rFonts w:ascii="宋体" w:hAnsi="宋体" w:eastAsia="宋体" w:cs="宋体"/>
                <w:szCs w:val="21"/>
              </w:rPr>
            </w:pPr>
            <w:r>
              <w:rPr>
                <w:rFonts w:hint="eastAsia" w:ascii="宋体" w:hAnsi="宋体" w:eastAsia="宋体" w:cs="宋体"/>
                <w:szCs w:val="21"/>
              </w:rPr>
              <w:t>除旧屋基网格1以外的旧屋基乡其他区域。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B08121B">
            <w:pPr>
              <w:jc w:val="center"/>
              <w:rPr>
                <w:rFonts w:ascii="宋体" w:hAnsi="宋体" w:eastAsia="宋体" w:cs="宋体"/>
                <w:b/>
                <w:bCs/>
                <w:szCs w:val="21"/>
              </w:rPr>
            </w:pPr>
            <w:r>
              <w:rPr>
                <w:rFonts w:hint="eastAsia" w:ascii="宋体" w:hAnsi="宋体" w:eastAsia="宋体" w:cs="宋体"/>
                <w:b/>
                <w:bCs/>
                <w:szCs w:val="21"/>
              </w:rPr>
              <w:t>1</w:t>
            </w:r>
            <w:r>
              <w:rPr>
                <w:rFonts w:ascii="宋体" w:hAnsi="宋体" w:eastAsia="宋体" w:cs="宋体"/>
                <w:b/>
                <w:bCs/>
                <w:szCs w:val="21"/>
              </w:rPr>
              <w:t>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D0B4C01">
            <w:pPr>
              <w:jc w:val="center"/>
              <w:rPr>
                <w:rFonts w:ascii="宋体" w:hAnsi="宋体" w:eastAsia="宋体" w:cs="宋体"/>
                <w:b/>
                <w:bCs/>
                <w:szCs w:val="21"/>
              </w:rPr>
            </w:pPr>
            <w:r>
              <w:rPr>
                <w:rFonts w:hint="eastAsia" w:ascii="宋体" w:hAnsi="宋体" w:eastAsia="宋体" w:cs="宋体"/>
                <w:b/>
                <w:bCs/>
                <w:szCs w:val="21"/>
              </w:rPr>
              <w:t>15</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40DC54DA">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EC5A10C">
            <w:pPr>
              <w:jc w:val="center"/>
              <w:rPr>
                <w:rFonts w:ascii="宋体" w:hAnsi="宋体" w:eastAsia="宋体" w:cs="宋体"/>
                <w:b/>
                <w:bCs/>
                <w:szCs w:val="21"/>
              </w:rPr>
            </w:pPr>
            <w:r>
              <w:rPr>
                <w:rFonts w:hint="eastAsia" w:ascii="宋体" w:hAnsi="宋体" w:eastAsia="宋体" w:cs="宋体"/>
                <w:b/>
                <w:bCs/>
                <w:szCs w:val="21"/>
              </w:rPr>
              <w:t>13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8B784B8">
            <w:pPr>
              <w:jc w:val="center"/>
              <w:rPr>
                <w:rFonts w:ascii="宋体" w:hAnsi="宋体" w:eastAsia="宋体" w:cs="宋体"/>
                <w:b/>
                <w:bCs/>
                <w:szCs w:val="21"/>
              </w:rPr>
            </w:pPr>
            <w:r>
              <w:rPr>
                <w:rFonts w:hint="eastAsia"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7C0487D7">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7000A">
            <w:pPr>
              <w:rPr>
                <w:rFonts w:ascii="宋体" w:hAnsi="宋体" w:eastAsia="宋体" w:cs="宋体"/>
                <w:szCs w:val="21"/>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08CD7">
            <w:pPr>
              <w:jc w:val="center"/>
              <w:rPr>
                <w:rFonts w:ascii="宋体" w:hAnsi="宋体" w:eastAsia="宋体" w:cs="宋体"/>
                <w:szCs w:val="21"/>
              </w:rPr>
            </w:pPr>
          </w:p>
        </w:tc>
      </w:tr>
      <w:tr w14:paraId="45404B50">
        <w:tblPrEx>
          <w:tblCellMar>
            <w:top w:w="15" w:type="dxa"/>
            <w:left w:w="15" w:type="dxa"/>
            <w:bottom w:w="15" w:type="dxa"/>
            <w:right w:w="15" w:type="dxa"/>
          </w:tblCellMar>
        </w:tblPrEx>
        <w:trPr>
          <w:trHeight w:val="1690"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56DCB">
            <w:pPr>
              <w:jc w:val="center"/>
              <w:rPr>
                <w:rFonts w:ascii="宋体" w:hAnsi="宋体" w:eastAsia="宋体" w:cs="宋体"/>
                <w:b/>
                <w:bCs/>
                <w:szCs w:val="21"/>
              </w:rPr>
            </w:pPr>
            <w:r>
              <w:rPr>
                <w:rFonts w:hint="eastAsia" w:ascii="宋体" w:hAnsi="宋体" w:eastAsia="宋体" w:cs="宋体"/>
                <w:b/>
                <w:bCs/>
                <w:szCs w:val="21"/>
              </w:rPr>
              <w:t>罗平县</w:t>
            </w:r>
          </w:p>
          <w:p w14:paraId="6F9943E2">
            <w:pPr>
              <w:jc w:val="center"/>
              <w:rPr>
                <w:rFonts w:ascii="宋体" w:hAnsi="宋体" w:eastAsia="宋体" w:cs="宋体"/>
                <w:b/>
                <w:bCs/>
                <w:szCs w:val="21"/>
              </w:rPr>
            </w:pPr>
            <w:r>
              <w:rPr>
                <w:rFonts w:hint="eastAsia" w:ascii="宋体" w:hAnsi="宋体" w:eastAsia="宋体" w:cs="宋体"/>
                <w:b/>
                <w:bCs/>
                <w:szCs w:val="21"/>
              </w:rPr>
              <w:t>大水井乡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428F5454">
            <w:pPr>
              <w:jc w:val="center"/>
              <w:rPr>
                <w:rFonts w:ascii="宋体" w:hAnsi="宋体" w:eastAsia="宋体" w:cs="宋体"/>
                <w:b/>
                <w:bCs/>
                <w:szCs w:val="21"/>
              </w:rPr>
            </w:pPr>
            <w:r>
              <w:rPr>
                <w:rFonts w:hint="eastAsia" w:ascii="宋体" w:hAnsi="宋体" w:eastAsia="宋体" w:cs="宋体"/>
                <w:b/>
                <w:bCs/>
                <w:szCs w:val="21"/>
              </w:rPr>
              <w:t>大水井网格1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C52BC17">
            <w:pPr>
              <w:rPr>
                <w:rFonts w:ascii="宋体" w:hAnsi="宋体" w:eastAsia="宋体" w:cs="宋体"/>
                <w:szCs w:val="21"/>
              </w:rPr>
            </w:pPr>
            <w:r>
              <w:rPr>
                <w:rFonts w:hint="eastAsia" w:ascii="宋体" w:hAnsi="宋体" w:eastAsia="宋体" w:cs="宋体"/>
                <w:szCs w:val="21"/>
              </w:rPr>
              <w:t>西起大水井财政所沿D54县道至吊井坡；东起D54县道与Y099乡道交界处，沿Y099乡道向东北至大水井卫生院；由大水井卫生院向东至大水井税务分局，沿002乡道向南至东方陶瓷；由东方陶瓷沿大水井主街道向南至吊井坡。</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3916BD7F">
            <w:pPr>
              <w:jc w:val="center"/>
              <w:rPr>
                <w:rFonts w:ascii="宋体" w:hAnsi="宋体" w:eastAsia="宋体" w:cs="宋体"/>
                <w:b/>
                <w:bCs/>
                <w:szCs w:val="21"/>
              </w:rPr>
            </w:pPr>
            <w:r>
              <w:rPr>
                <w:rFonts w:hint="eastAsia" w:ascii="宋体" w:hAnsi="宋体" w:eastAsia="宋体" w:cs="宋体"/>
                <w:b/>
                <w:bCs/>
                <w:szCs w:val="21"/>
              </w:rPr>
              <w:t>2</w:t>
            </w:r>
            <w:r>
              <w:rPr>
                <w:rFonts w:ascii="宋体" w:hAnsi="宋体" w:eastAsia="宋体" w:cs="宋体"/>
                <w:b/>
                <w:bCs/>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4D8D85F">
            <w:pPr>
              <w:jc w:val="center"/>
              <w:rPr>
                <w:rFonts w:ascii="宋体" w:hAnsi="宋体" w:eastAsia="宋体" w:cs="宋体"/>
                <w:b/>
                <w:bCs/>
                <w:szCs w:val="21"/>
              </w:rPr>
            </w:pPr>
            <w:r>
              <w:rPr>
                <w:rFonts w:hint="eastAsia" w:ascii="宋体" w:hAnsi="宋体" w:eastAsia="宋体" w:cs="宋体"/>
                <w:b/>
                <w:bCs/>
                <w:szCs w:val="21"/>
              </w:rPr>
              <w:t>20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617C396C">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21265DB">
            <w:pPr>
              <w:jc w:val="center"/>
              <w:rPr>
                <w:rFonts w:ascii="宋体" w:hAnsi="宋体" w:eastAsia="宋体" w:cs="宋体"/>
                <w:b/>
                <w:bCs/>
                <w:szCs w:val="21"/>
              </w:rPr>
            </w:pPr>
            <w:r>
              <w:rPr>
                <w:rFonts w:hint="eastAsia" w:ascii="宋体" w:hAnsi="宋体" w:eastAsia="宋体" w:cs="宋体"/>
                <w:b/>
                <w:bCs/>
                <w:szCs w:val="21"/>
              </w:rPr>
              <w:t>20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A30DB61">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245A93F5">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3FC93">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0EE1B6">
            <w:pPr>
              <w:jc w:val="center"/>
              <w:rPr>
                <w:rFonts w:ascii="宋体" w:hAnsi="宋体" w:eastAsia="宋体" w:cs="宋体"/>
                <w:szCs w:val="21"/>
              </w:rPr>
            </w:pPr>
            <w:r>
              <w:rPr>
                <w:rFonts w:hint="eastAsia" w:ascii="宋体" w:hAnsi="宋体" w:eastAsia="宋体" w:cs="宋体"/>
                <w:szCs w:val="21"/>
              </w:rPr>
              <w:t>20</w:t>
            </w:r>
            <w:r>
              <w:rPr>
                <w:rFonts w:ascii="宋体" w:hAnsi="宋体" w:eastAsia="宋体" w:cs="宋体"/>
                <w:szCs w:val="21"/>
              </w:rPr>
              <w:t>6</w:t>
            </w:r>
            <w:r>
              <w:rPr>
                <w:rFonts w:hint="eastAsia" w:ascii="宋体" w:hAnsi="宋体" w:eastAsia="宋体" w:cs="宋体"/>
                <w:szCs w:val="21"/>
              </w:rPr>
              <w:t>6</w:t>
            </w:r>
          </w:p>
        </w:tc>
      </w:tr>
      <w:tr w14:paraId="3AA4FD75">
        <w:tblPrEx>
          <w:tblCellMar>
            <w:top w:w="15" w:type="dxa"/>
            <w:left w:w="15" w:type="dxa"/>
            <w:bottom w:w="15" w:type="dxa"/>
            <w:right w:w="15" w:type="dxa"/>
          </w:tblCellMar>
        </w:tblPrEx>
        <w:trPr>
          <w:trHeight w:val="781"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19DEC">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146BFC8D">
            <w:pPr>
              <w:jc w:val="center"/>
              <w:rPr>
                <w:rFonts w:ascii="宋体" w:hAnsi="宋体" w:eastAsia="宋体" w:cs="宋体"/>
                <w:b/>
                <w:bCs/>
                <w:szCs w:val="21"/>
              </w:rPr>
            </w:pPr>
            <w:r>
              <w:rPr>
                <w:rFonts w:hint="eastAsia" w:ascii="宋体" w:hAnsi="宋体" w:eastAsia="宋体" w:cs="宋体"/>
                <w:b/>
                <w:bCs/>
                <w:szCs w:val="21"/>
              </w:rPr>
              <w:t>大水井网格2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17842C7">
            <w:pPr>
              <w:rPr>
                <w:rFonts w:ascii="宋体" w:hAnsi="宋体" w:eastAsia="宋体" w:cs="宋体"/>
                <w:szCs w:val="21"/>
              </w:rPr>
            </w:pPr>
            <w:r>
              <w:rPr>
                <w:rFonts w:hint="eastAsia" w:ascii="宋体" w:hAnsi="宋体" w:eastAsia="宋体" w:cs="宋体"/>
                <w:szCs w:val="21"/>
              </w:rPr>
              <w:t>除大水井网格1以外的大水井乡其他区域。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6602BEA8">
            <w:pPr>
              <w:jc w:val="center"/>
              <w:rPr>
                <w:rFonts w:ascii="宋体" w:hAnsi="宋体" w:eastAsia="宋体" w:cs="宋体"/>
                <w:b/>
                <w:bCs/>
                <w:szCs w:val="21"/>
              </w:rPr>
            </w:pPr>
            <w:r>
              <w:rPr>
                <w:rFonts w:ascii="宋体" w:hAnsi="宋体" w:eastAsia="宋体" w:cs="宋体"/>
                <w:b/>
                <w:bCs/>
                <w:szCs w:val="21"/>
              </w:rPr>
              <w:t>30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6877C53">
            <w:pPr>
              <w:jc w:val="center"/>
              <w:rPr>
                <w:rFonts w:ascii="宋体" w:hAnsi="宋体" w:eastAsia="宋体" w:cs="宋体"/>
                <w:b/>
                <w:bCs/>
                <w:szCs w:val="21"/>
              </w:rPr>
            </w:pPr>
            <w:r>
              <w:rPr>
                <w:rFonts w:hint="eastAsia" w:ascii="宋体" w:hAnsi="宋体" w:eastAsia="宋体" w:cs="宋体"/>
                <w:b/>
                <w:bCs/>
                <w:szCs w:val="21"/>
              </w:rPr>
              <w:t>30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53AE187">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6A5C904">
            <w:pPr>
              <w:jc w:val="center"/>
              <w:rPr>
                <w:rFonts w:ascii="宋体" w:hAnsi="宋体" w:eastAsia="宋体" w:cs="宋体"/>
                <w:b/>
                <w:bCs/>
                <w:szCs w:val="21"/>
              </w:rPr>
            </w:pPr>
            <w:r>
              <w:rPr>
                <w:rFonts w:ascii="宋体" w:hAnsi="宋体" w:eastAsia="宋体" w:cs="宋体"/>
                <w:b/>
                <w:bCs/>
                <w:szCs w:val="21"/>
              </w:rPr>
              <w:t>30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9E88012">
            <w:pPr>
              <w:jc w:val="center"/>
              <w:rPr>
                <w:rFonts w:ascii="宋体" w:hAnsi="宋体" w:eastAsia="宋体" w:cs="宋体"/>
                <w:b/>
                <w:bCs/>
                <w:szCs w:val="21"/>
              </w:rPr>
            </w:pPr>
            <w:r>
              <w:rPr>
                <w:rFonts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6800698A">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7A449">
            <w:pPr>
              <w:rPr>
                <w:rFonts w:ascii="宋体" w:hAnsi="宋体" w:eastAsia="宋体" w:cs="宋体"/>
                <w:szCs w:val="21"/>
              </w:rPr>
            </w:pPr>
          </w:p>
        </w:tc>
        <w:tc>
          <w:tcPr>
            <w:tcW w:w="1238" w:type="dxa"/>
            <w:vMerge w:val="continue"/>
            <w:tcBorders>
              <w:top w:val="single" w:color="auto" w:sz="4" w:space="0"/>
              <w:left w:val="single" w:color="auto" w:sz="4" w:space="0"/>
              <w:right w:val="single" w:color="auto" w:sz="4" w:space="0"/>
            </w:tcBorders>
            <w:shd w:val="clear" w:color="auto" w:fill="auto"/>
            <w:vAlign w:val="center"/>
          </w:tcPr>
          <w:p w14:paraId="514E0E36">
            <w:pPr>
              <w:jc w:val="center"/>
              <w:rPr>
                <w:rFonts w:ascii="宋体" w:hAnsi="宋体" w:eastAsia="宋体" w:cs="宋体"/>
                <w:szCs w:val="21"/>
              </w:rPr>
            </w:pPr>
          </w:p>
        </w:tc>
      </w:tr>
      <w:tr w14:paraId="7140D3EF">
        <w:tblPrEx>
          <w:tblCellMar>
            <w:top w:w="15" w:type="dxa"/>
            <w:left w:w="15" w:type="dxa"/>
            <w:bottom w:w="15" w:type="dxa"/>
            <w:right w:w="15" w:type="dxa"/>
          </w:tblCellMar>
        </w:tblPrEx>
        <w:trPr>
          <w:trHeight w:val="945"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EEA63">
            <w:pPr>
              <w:jc w:val="center"/>
              <w:rPr>
                <w:rFonts w:ascii="宋体" w:hAnsi="宋体" w:eastAsia="宋体" w:cs="宋体"/>
                <w:b/>
                <w:bCs/>
                <w:szCs w:val="21"/>
              </w:rPr>
            </w:pPr>
            <w:r>
              <w:rPr>
                <w:rFonts w:hint="eastAsia" w:ascii="宋体" w:hAnsi="宋体" w:eastAsia="宋体" w:cs="宋体"/>
                <w:b/>
                <w:bCs/>
                <w:szCs w:val="21"/>
              </w:rPr>
              <w:t>罗平县</w:t>
            </w:r>
          </w:p>
          <w:p w14:paraId="4581422D">
            <w:pPr>
              <w:jc w:val="center"/>
              <w:rPr>
                <w:rFonts w:ascii="宋体" w:hAnsi="宋体" w:eastAsia="宋体" w:cs="宋体"/>
                <w:b/>
                <w:bCs/>
                <w:szCs w:val="21"/>
              </w:rPr>
            </w:pPr>
            <w:r>
              <w:rPr>
                <w:rFonts w:hint="eastAsia" w:ascii="宋体" w:hAnsi="宋体" w:eastAsia="宋体" w:cs="宋体"/>
                <w:b/>
                <w:bCs/>
                <w:szCs w:val="21"/>
              </w:rPr>
              <w:t>长底乡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06597A2E">
            <w:pPr>
              <w:jc w:val="center"/>
              <w:rPr>
                <w:rFonts w:ascii="宋体" w:hAnsi="宋体" w:eastAsia="宋体" w:cs="宋体"/>
                <w:b/>
                <w:bCs/>
                <w:szCs w:val="21"/>
              </w:rPr>
            </w:pPr>
            <w:r>
              <w:rPr>
                <w:rFonts w:hint="eastAsia" w:ascii="宋体" w:hAnsi="宋体" w:eastAsia="宋体" w:cs="宋体"/>
                <w:b/>
                <w:bCs/>
                <w:szCs w:val="21"/>
              </w:rPr>
              <w:t>长底网格1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53E3F925">
            <w:pPr>
              <w:rPr>
                <w:rFonts w:ascii="宋体" w:hAnsi="宋体" w:eastAsia="宋体" w:cs="宋体"/>
                <w:szCs w:val="21"/>
              </w:rPr>
            </w:pPr>
            <w:r>
              <w:rPr>
                <w:rFonts w:hint="eastAsia" w:ascii="宋体" w:hAnsi="宋体" w:eastAsia="宋体" w:cs="宋体"/>
                <w:szCs w:val="21"/>
              </w:rPr>
              <w:t>西起添红重型汽车修理沿G324国道向东至桥头超市。</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3C1191B">
            <w:pPr>
              <w:jc w:val="center"/>
              <w:rPr>
                <w:rFonts w:ascii="宋体" w:hAnsi="宋体" w:eastAsia="宋体" w:cs="宋体"/>
                <w:b/>
                <w:bCs/>
                <w:szCs w:val="21"/>
              </w:rPr>
            </w:pPr>
            <w:r>
              <w:rPr>
                <w:rFonts w:hint="eastAsia" w:ascii="宋体" w:hAnsi="宋体" w:eastAsia="宋体" w:cs="宋体"/>
                <w:b/>
                <w:bCs/>
                <w:szCs w:val="21"/>
              </w:rPr>
              <w:t>21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3148502E">
            <w:pPr>
              <w:jc w:val="center"/>
              <w:rPr>
                <w:rFonts w:ascii="宋体" w:hAnsi="宋体" w:eastAsia="宋体" w:cs="宋体"/>
                <w:b/>
                <w:bCs/>
                <w:szCs w:val="21"/>
              </w:rPr>
            </w:pPr>
            <w:r>
              <w:rPr>
                <w:rFonts w:hint="eastAsia" w:ascii="宋体" w:hAnsi="宋体" w:eastAsia="宋体" w:cs="宋体"/>
                <w:b/>
                <w:bCs/>
                <w:szCs w:val="21"/>
              </w:rPr>
              <w:t>21</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D3E3BD6">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9A3A5A7">
            <w:pPr>
              <w:jc w:val="center"/>
              <w:rPr>
                <w:rFonts w:ascii="宋体" w:hAnsi="宋体" w:eastAsia="宋体" w:cs="宋体"/>
                <w:b/>
                <w:bCs/>
                <w:szCs w:val="21"/>
              </w:rPr>
            </w:pPr>
            <w:r>
              <w:rPr>
                <w:rFonts w:hint="eastAsia" w:ascii="宋体" w:hAnsi="宋体" w:eastAsia="宋体" w:cs="宋体"/>
                <w:b/>
                <w:bCs/>
                <w:szCs w:val="21"/>
              </w:rPr>
              <w:t>20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5FAC812">
            <w:pPr>
              <w:jc w:val="center"/>
              <w:rPr>
                <w:rFonts w:ascii="宋体" w:hAnsi="宋体" w:eastAsia="宋体" w:cs="宋体"/>
                <w:b/>
                <w:bCs/>
                <w:szCs w:val="21"/>
              </w:rPr>
            </w:pPr>
            <w:r>
              <w:rPr>
                <w:rFonts w:hint="eastAsia" w:ascii="宋体" w:hAnsi="宋体" w:eastAsia="宋体" w:cs="宋体"/>
                <w:b/>
                <w:bCs/>
                <w:szCs w:val="21"/>
              </w:rPr>
              <w:t>1</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F3EB275">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B4473">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left w:val="single" w:color="auto" w:sz="4" w:space="0"/>
              <w:right w:val="single" w:color="auto" w:sz="4" w:space="0"/>
            </w:tcBorders>
            <w:shd w:val="clear" w:color="auto" w:fill="auto"/>
            <w:vAlign w:val="center"/>
          </w:tcPr>
          <w:p w14:paraId="4498F9A6">
            <w:pPr>
              <w:jc w:val="center"/>
              <w:rPr>
                <w:rFonts w:ascii="宋体" w:hAnsi="宋体" w:eastAsia="宋体" w:cs="宋体"/>
                <w:szCs w:val="21"/>
              </w:rPr>
            </w:pPr>
          </w:p>
        </w:tc>
      </w:tr>
      <w:tr w14:paraId="5DB9F337">
        <w:tblPrEx>
          <w:tblCellMar>
            <w:top w:w="15" w:type="dxa"/>
            <w:left w:w="15" w:type="dxa"/>
            <w:bottom w:w="15" w:type="dxa"/>
            <w:right w:w="15" w:type="dxa"/>
          </w:tblCellMar>
        </w:tblPrEx>
        <w:trPr>
          <w:trHeight w:val="535"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1F274">
            <w:pPr>
              <w:jc w:val="cente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752EF455">
            <w:pPr>
              <w:jc w:val="center"/>
              <w:rPr>
                <w:rFonts w:ascii="宋体" w:hAnsi="宋体" w:eastAsia="宋体" w:cs="宋体"/>
                <w:b/>
                <w:bCs/>
                <w:szCs w:val="21"/>
              </w:rPr>
            </w:pPr>
            <w:r>
              <w:rPr>
                <w:rFonts w:hint="eastAsia" w:ascii="宋体" w:hAnsi="宋体" w:eastAsia="宋体" w:cs="宋体"/>
                <w:b/>
                <w:bCs/>
                <w:szCs w:val="21"/>
              </w:rPr>
              <w:t>长底网格2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35927F44">
            <w:pPr>
              <w:rPr>
                <w:rFonts w:ascii="宋体" w:hAnsi="宋体" w:eastAsia="宋体" w:cs="宋体"/>
                <w:szCs w:val="21"/>
              </w:rPr>
            </w:pPr>
            <w:r>
              <w:rPr>
                <w:rFonts w:hint="eastAsia" w:ascii="宋体" w:hAnsi="宋体" w:eastAsia="宋体" w:cs="宋体"/>
                <w:szCs w:val="21"/>
              </w:rPr>
              <w:t>除长底网格1以外的长底乡其他区域。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5FCBCA7">
            <w:pPr>
              <w:jc w:val="center"/>
              <w:rPr>
                <w:rFonts w:ascii="宋体" w:hAnsi="宋体" w:eastAsia="宋体" w:cs="宋体"/>
                <w:b/>
                <w:bCs/>
                <w:szCs w:val="21"/>
              </w:rPr>
            </w:pPr>
            <w:r>
              <w:rPr>
                <w:rFonts w:hint="eastAsia" w:ascii="宋体" w:hAnsi="宋体" w:eastAsia="宋体" w:cs="宋体"/>
                <w:b/>
                <w:bCs/>
                <w:szCs w:val="21"/>
              </w:rPr>
              <w:t>13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9E5F6D6">
            <w:pPr>
              <w:jc w:val="center"/>
              <w:rPr>
                <w:rFonts w:ascii="宋体" w:hAnsi="宋体" w:eastAsia="宋体" w:cs="宋体"/>
                <w:b/>
                <w:bCs/>
                <w:szCs w:val="21"/>
              </w:rPr>
            </w:pPr>
            <w:r>
              <w:rPr>
                <w:rFonts w:hint="eastAsia" w:ascii="宋体" w:hAnsi="宋体" w:eastAsia="宋体" w:cs="宋体"/>
                <w:b/>
                <w:bCs/>
                <w:szCs w:val="21"/>
              </w:rPr>
              <w:t>13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296CAE5A">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0A67C7">
            <w:pPr>
              <w:jc w:val="center"/>
              <w:rPr>
                <w:rFonts w:ascii="宋体" w:hAnsi="宋体" w:eastAsia="宋体" w:cs="宋体"/>
                <w:b/>
                <w:bCs/>
                <w:szCs w:val="21"/>
              </w:rPr>
            </w:pPr>
            <w:r>
              <w:rPr>
                <w:rFonts w:hint="eastAsia" w:ascii="宋体" w:hAnsi="宋体" w:eastAsia="宋体" w:cs="宋体"/>
                <w:b/>
                <w:bCs/>
                <w:szCs w:val="21"/>
              </w:rPr>
              <w:t>11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50E4F73">
            <w:pPr>
              <w:jc w:val="center"/>
              <w:rPr>
                <w:rFonts w:ascii="宋体" w:hAnsi="宋体" w:eastAsia="宋体" w:cs="宋体"/>
                <w:b/>
                <w:bCs/>
                <w:szCs w:val="21"/>
              </w:rPr>
            </w:pPr>
            <w:r>
              <w:rPr>
                <w:rFonts w:hint="eastAsia"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0F505ACA">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A6136">
            <w:pPr>
              <w:rPr>
                <w:rFonts w:ascii="宋体" w:hAnsi="宋体" w:eastAsia="宋体" w:cs="宋体"/>
                <w:szCs w:val="21"/>
              </w:rPr>
            </w:pPr>
          </w:p>
        </w:tc>
        <w:tc>
          <w:tcPr>
            <w:tcW w:w="1238" w:type="dxa"/>
            <w:vMerge w:val="continue"/>
            <w:tcBorders>
              <w:left w:val="single" w:color="auto" w:sz="4" w:space="0"/>
              <w:right w:val="single" w:color="auto" w:sz="4" w:space="0"/>
            </w:tcBorders>
            <w:shd w:val="clear" w:color="auto" w:fill="auto"/>
            <w:vAlign w:val="center"/>
          </w:tcPr>
          <w:p w14:paraId="5256209B">
            <w:pPr>
              <w:jc w:val="center"/>
              <w:rPr>
                <w:rFonts w:ascii="宋体" w:hAnsi="宋体" w:eastAsia="宋体" w:cs="宋体"/>
                <w:szCs w:val="21"/>
              </w:rPr>
            </w:pPr>
          </w:p>
        </w:tc>
      </w:tr>
      <w:tr w14:paraId="7508CC81">
        <w:tblPrEx>
          <w:tblCellMar>
            <w:top w:w="15" w:type="dxa"/>
            <w:left w:w="15" w:type="dxa"/>
            <w:bottom w:w="15" w:type="dxa"/>
            <w:right w:w="15" w:type="dxa"/>
          </w:tblCellMar>
        </w:tblPrEx>
        <w:trPr>
          <w:trHeight w:val="1875" w:hRule="atLeast"/>
        </w:trPr>
        <w:tc>
          <w:tcPr>
            <w:tcW w:w="11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B8600">
            <w:pPr>
              <w:jc w:val="center"/>
              <w:rPr>
                <w:rFonts w:ascii="宋体" w:hAnsi="宋体" w:eastAsia="宋体" w:cs="宋体"/>
                <w:b/>
                <w:bCs/>
                <w:szCs w:val="21"/>
              </w:rPr>
            </w:pPr>
            <w:r>
              <w:rPr>
                <w:rFonts w:hint="eastAsia" w:ascii="宋体" w:hAnsi="宋体" w:eastAsia="宋体" w:cs="宋体"/>
                <w:b/>
                <w:bCs/>
                <w:szCs w:val="21"/>
              </w:rPr>
              <w:t>罗平县</w:t>
            </w:r>
          </w:p>
          <w:p w14:paraId="757CC907">
            <w:pPr>
              <w:jc w:val="center"/>
              <w:rPr>
                <w:rFonts w:ascii="宋体" w:hAnsi="宋体" w:eastAsia="宋体" w:cs="宋体"/>
                <w:b/>
                <w:bCs/>
                <w:szCs w:val="21"/>
              </w:rPr>
            </w:pPr>
            <w:r>
              <w:rPr>
                <w:rFonts w:hint="eastAsia" w:ascii="宋体" w:hAnsi="宋体" w:eastAsia="宋体" w:cs="宋体"/>
                <w:b/>
                <w:bCs/>
                <w:szCs w:val="21"/>
              </w:rPr>
              <w:t>鲁布革乡</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797C2547">
            <w:pPr>
              <w:jc w:val="center"/>
              <w:rPr>
                <w:rFonts w:ascii="宋体" w:hAnsi="宋体" w:eastAsia="宋体" w:cs="宋体"/>
                <w:b/>
                <w:bCs/>
                <w:szCs w:val="21"/>
              </w:rPr>
            </w:pPr>
            <w:r>
              <w:rPr>
                <w:rFonts w:hint="eastAsia" w:ascii="宋体" w:hAnsi="宋体" w:eastAsia="宋体" w:cs="宋体"/>
                <w:b/>
                <w:bCs/>
                <w:szCs w:val="21"/>
              </w:rPr>
              <w:t>鲁布革网格1</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1ADDD706">
            <w:pPr>
              <w:rPr>
                <w:rFonts w:ascii="宋体" w:hAnsi="宋体" w:eastAsia="宋体" w:cs="宋体"/>
                <w:szCs w:val="21"/>
              </w:rPr>
            </w:pPr>
            <w:r>
              <w:rPr>
                <w:rFonts w:hint="eastAsia" w:ascii="宋体" w:hAnsi="宋体" w:eastAsia="宋体" w:cs="宋体"/>
                <w:szCs w:val="21"/>
              </w:rPr>
              <w:t>北起鲁布革民族中学向西南至鲁布革乡中心幼儿园，沿XD54县道至国妆芳香世家皮肤管理中心；由鲁布革民族中学向东南至罗平县人民法院鲁布革巡回法庭，向南沿路至鲁布革派出所。</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33293BA">
            <w:pPr>
              <w:jc w:val="center"/>
              <w:rPr>
                <w:rFonts w:ascii="宋体" w:hAnsi="宋体" w:eastAsia="宋体" w:cs="宋体"/>
                <w:b/>
                <w:bCs/>
                <w:szCs w:val="21"/>
              </w:rPr>
            </w:pPr>
            <w:r>
              <w:rPr>
                <w:rFonts w:hint="eastAsia" w:ascii="宋体" w:hAnsi="宋体" w:eastAsia="宋体" w:cs="宋体"/>
                <w:b/>
                <w:bCs/>
                <w:szCs w:val="21"/>
              </w:rPr>
              <w:t>1</w:t>
            </w:r>
            <w:r>
              <w:rPr>
                <w:rFonts w:ascii="宋体" w:hAnsi="宋体" w:eastAsia="宋体" w:cs="宋体"/>
                <w:b/>
                <w:bCs/>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5B3004B1">
            <w:pPr>
              <w:jc w:val="center"/>
              <w:rPr>
                <w:rFonts w:ascii="宋体" w:hAnsi="宋体" w:eastAsia="宋体" w:cs="宋体"/>
                <w:b/>
                <w:bCs/>
                <w:szCs w:val="21"/>
              </w:rPr>
            </w:pPr>
            <w:r>
              <w:rPr>
                <w:rFonts w:hint="eastAsia" w:ascii="宋体" w:hAnsi="宋体" w:eastAsia="宋体" w:cs="宋体"/>
                <w:b/>
                <w:bCs/>
                <w:szCs w:val="21"/>
              </w:rPr>
              <w:t>10</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0479996D">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0E2B237">
            <w:pPr>
              <w:jc w:val="center"/>
              <w:rPr>
                <w:rFonts w:ascii="宋体" w:hAnsi="宋体" w:eastAsia="宋体" w:cs="宋体"/>
                <w:b/>
                <w:bCs/>
                <w:szCs w:val="21"/>
              </w:rPr>
            </w:pPr>
            <w:r>
              <w:rPr>
                <w:rFonts w:hint="eastAsia" w:ascii="宋体" w:hAnsi="宋体" w:eastAsia="宋体" w:cs="宋体"/>
                <w:b/>
                <w:bCs/>
                <w:szCs w:val="21"/>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D98FC4F">
            <w:pPr>
              <w:jc w:val="center"/>
              <w:rPr>
                <w:rFonts w:ascii="宋体" w:hAnsi="宋体" w:eastAsia="宋体" w:cs="宋体"/>
                <w:b/>
                <w:bCs/>
                <w:szCs w:val="21"/>
              </w:rPr>
            </w:pPr>
            <w:r>
              <w:rPr>
                <w:rFonts w:hint="eastAsia" w:ascii="宋体" w:hAnsi="宋体" w:eastAsia="宋体" w:cs="宋体"/>
                <w:b/>
                <w:bCs/>
                <w:szCs w:val="21"/>
              </w:rPr>
              <w:t>0</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3EE8B4C">
            <w:pPr>
              <w:jc w:val="center"/>
              <w:rPr>
                <w:rFonts w:ascii="宋体" w:hAnsi="宋体" w:eastAsia="宋体" w:cs="宋体"/>
                <w:szCs w:val="21"/>
              </w:rPr>
            </w:pPr>
            <w:r>
              <w:rPr>
                <w:rFonts w:hint="eastAsia" w:ascii="宋体" w:hAnsi="宋体" w:eastAsia="宋体" w:cs="宋体"/>
                <w:szCs w:val="21"/>
              </w:rPr>
              <w:t>不低于50米</w:t>
            </w:r>
          </w:p>
        </w:tc>
        <w:tc>
          <w:tcPr>
            <w:tcW w:w="2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9AB28E">
            <w:pPr>
              <w:rPr>
                <w:rFonts w:ascii="宋体" w:hAnsi="宋体" w:eastAsia="宋体" w:cs="宋体"/>
                <w:szCs w:val="21"/>
              </w:rPr>
            </w:pPr>
            <w:r>
              <w:rPr>
                <w:rFonts w:hint="eastAsia" w:ascii="宋体" w:hAnsi="宋体" w:eastAsia="宋体" w:cs="宋体"/>
                <w:szCs w:val="21"/>
              </w:rPr>
              <w:t>辖区内有自然村的，该自然村人口户数≥100户的，可设置1个零售点；以100户为基准，每多出200户可再增设1个零售点。</w:t>
            </w:r>
          </w:p>
        </w:tc>
        <w:tc>
          <w:tcPr>
            <w:tcW w:w="1238" w:type="dxa"/>
            <w:vMerge w:val="continue"/>
            <w:tcBorders>
              <w:left w:val="single" w:color="auto" w:sz="4" w:space="0"/>
              <w:right w:val="single" w:color="auto" w:sz="4" w:space="0"/>
            </w:tcBorders>
            <w:shd w:val="clear" w:color="auto" w:fill="auto"/>
            <w:vAlign w:val="center"/>
          </w:tcPr>
          <w:p w14:paraId="2CB380BA">
            <w:pPr>
              <w:jc w:val="center"/>
              <w:rPr>
                <w:rFonts w:ascii="宋体" w:hAnsi="宋体" w:eastAsia="宋体" w:cs="宋体"/>
                <w:szCs w:val="21"/>
              </w:rPr>
            </w:pPr>
          </w:p>
        </w:tc>
      </w:tr>
      <w:tr w14:paraId="7B4E7B29">
        <w:tblPrEx>
          <w:tblCellMar>
            <w:top w:w="15" w:type="dxa"/>
            <w:left w:w="15" w:type="dxa"/>
            <w:bottom w:w="15" w:type="dxa"/>
            <w:right w:w="15" w:type="dxa"/>
          </w:tblCellMar>
        </w:tblPrEx>
        <w:trPr>
          <w:trHeight w:val="793" w:hRule="atLeast"/>
        </w:trPr>
        <w:tc>
          <w:tcPr>
            <w:tcW w:w="11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01AD6">
            <w:pPr>
              <w:rPr>
                <w:rFonts w:ascii="宋体" w:hAnsi="宋体" w:eastAsia="宋体" w:cs="宋体"/>
                <w:b/>
                <w:bCs/>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235AFC1C">
            <w:pPr>
              <w:jc w:val="center"/>
              <w:rPr>
                <w:rFonts w:ascii="宋体" w:hAnsi="宋体" w:eastAsia="宋体" w:cs="宋体"/>
                <w:b/>
                <w:bCs/>
                <w:szCs w:val="21"/>
              </w:rPr>
            </w:pPr>
            <w:r>
              <w:rPr>
                <w:rFonts w:hint="eastAsia" w:ascii="宋体" w:hAnsi="宋体" w:eastAsia="宋体" w:cs="宋体"/>
                <w:b/>
                <w:bCs/>
                <w:szCs w:val="21"/>
              </w:rPr>
              <w:t>鲁布革网格2</w:t>
            </w:r>
          </w:p>
        </w:tc>
        <w:tc>
          <w:tcPr>
            <w:tcW w:w="5034" w:type="dxa"/>
            <w:tcBorders>
              <w:top w:val="single" w:color="auto" w:sz="4" w:space="0"/>
              <w:left w:val="single" w:color="auto" w:sz="4" w:space="0"/>
              <w:bottom w:val="single" w:color="auto" w:sz="4" w:space="0"/>
              <w:right w:val="single" w:color="auto" w:sz="4" w:space="0"/>
            </w:tcBorders>
            <w:shd w:val="clear" w:color="auto" w:fill="auto"/>
            <w:vAlign w:val="center"/>
          </w:tcPr>
          <w:p w14:paraId="023AF89D">
            <w:pPr>
              <w:rPr>
                <w:rFonts w:ascii="宋体" w:hAnsi="宋体" w:eastAsia="宋体" w:cs="宋体"/>
                <w:szCs w:val="21"/>
              </w:rPr>
            </w:pPr>
            <w:r>
              <w:rPr>
                <w:rFonts w:hint="eastAsia" w:ascii="宋体" w:hAnsi="宋体" w:eastAsia="宋体" w:cs="宋体"/>
                <w:szCs w:val="21"/>
              </w:rPr>
              <w:t>除鲁布格网格1以外的鲁布革乡其他区域。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7F12273E">
            <w:pPr>
              <w:jc w:val="center"/>
              <w:rPr>
                <w:rFonts w:ascii="宋体" w:hAnsi="宋体" w:eastAsia="宋体" w:cs="宋体"/>
                <w:b/>
                <w:bCs/>
                <w:szCs w:val="21"/>
              </w:rPr>
            </w:pPr>
            <w:r>
              <w:rPr>
                <w:rFonts w:hint="eastAsia" w:ascii="宋体" w:hAnsi="宋体" w:eastAsia="宋体" w:cs="宋体"/>
                <w:b/>
                <w:bCs/>
                <w:szCs w:val="21"/>
              </w:rPr>
              <w:t>3</w:t>
            </w:r>
            <w:r>
              <w:rPr>
                <w:rFonts w:ascii="宋体" w:hAnsi="宋体" w:eastAsia="宋体" w:cs="宋体"/>
                <w:b/>
                <w:bCs/>
                <w:szCs w:val="21"/>
              </w:rPr>
              <w:t>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D39DE13">
            <w:pPr>
              <w:jc w:val="center"/>
              <w:rPr>
                <w:rFonts w:ascii="宋体" w:hAnsi="宋体" w:eastAsia="宋体" w:cs="宋体"/>
                <w:b/>
                <w:bCs/>
                <w:szCs w:val="21"/>
              </w:rPr>
            </w:pPr>
            <w:r>
              <w:rPr>
                <w:rFonts w:hint="eastAsia" w:ascii="宋体" w:hAnsi="宋体" w:eastAsia="宋体" w:cs="宋体"/>
                <w:b/>
                <w:bCs/>
                <w:szCs w:val="21"/>
              </w:rPr>
              <w:t>33</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0A840E32">
            <w:pPr>
              <w:jc w:val="center"/>
              <w:rPr>
                <w:rFonts w:ascii="宋体" w:hAnsi="宋体" w:eastAsia="宋体" w:cs="宋体"/>
                <w:szCs w:val="21"/>
              </w:rPr>
            </w:pPr>
            <w:r>
              <w:rPr>
                <w:rFonts w:hint="eastAsia" w:ascii="宋体" w:hAnsi="宋体" w:eastAsia="宋体" w:cs="宋体"/>
                <w:szCs w:val="21"/>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B139E79">
            <w:pPr>
              <w:jc w:val="center"/>
              <w:rPr>
                <w:rFonts w:ascii="宋体" w:hAnsi="宋体" w:eastAsia="宋体" w:cs="宋体"/>
                <w:b/>
                <w:bCs/>
                <w:szCs w:val="21"/>
              </w:rPr>
            </w:pPr>
            <w:r>
              <w:rPr>
                <w:rFonts w:hint="eastAsia" w:ascii="宋体" w:hAnsi="宋体" w:eastAsia="宋体" w:cs="宋体"/>
                <w:b/>
                <w:bCs/>
                <w:szCs w:val="21"/>
              </w:rPr>
              <w:t>31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B135FC0">
            <w:pPr>
              <w:jc w:val="center"/>
              <w:rPr>
                <w:rFonts w:ascii="宋体" w:hAnsi="宋体" w:eastAsia="宋体" w:cs="宋体"/>
                <w:b/>
                <w:bCs/>
                <w:szCs w:val="21"/>
              </w:rPr>
            </w:pPr>
            <w:r>
              <w:rPr>
                <w:rFonts w:hint="eastAsia" w:ascii="宋体" w:hAnsi="宋体" w:eastAsia="宋体" w:cs="宋体"/>
                <w:b/>
                <w:bCs/>
                <w:szCs w:val="21"/>
              </w:rPr>
              <w:t>2</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DCE514C">
            <w:pPr>
              <w:jc w:val="center"/>
              <w:rPr>
                <w:rFonts w:ascii="宋体" w:hAnsi="宋体" w:eastAsia="宋体" w:cs="宋体"/>
                <w:szCs w:val="21"/>
              </w:rPr>
            </w:pPr>
            <w:r>
              <w:rPr>
                <w:rFonts w:hint="eastAsia" w:ascii="宋体" w:hAnsi="宋体" w:eastAsia="宋体" w:cs="宋体"/>
                <w:szCs w:val="21"/>
              </w:rPr>
              <w:t>不低于80米</w:t>
            </w:r>
          </w:p>
        </w:tc>
        <w:tc>
          <w:tcPr>
            <w:tcW w:w="2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A719B">
            <w:pPr>
              <w:rPr>
                <w:rFonts w:ascii="宋体" w:hAnsi="宋体" w:eastAsia="宋体" w:cs="宋体"/>
                <w:szCs w:val="21"/>
              </w:rPr>
            </w:pPr>
          </w:p>
        </w:tc>
        <w:tc>
          <w:tcPr>
            <w:tcW w:w="1238" w:type="dxa"/>
            <w:vMerge w:val="continue"/>
            <w:tcBorders>
              <w:left w:val="single" w:color="auto" w:sz="4" w:space="0"/>
              <w:bottom w:val="single" w:color="auto" w:sz="4" w:space="0"/>
              <w:right w:val="single" w:color="auto" w:sz="4" w:space="0"/>
            </w:tcBorders>
            <w:shd w:val="clear" w:color="auto" w:fill="auto"/>
            <w:vAlign w:val="center"/>
          </w:tcPr>
          <w:p w14:paraId="2898E6B8">
            <w:pPr>
              <w:jc w:val="center"/>
              <w:rPr>
                <w:rFonts w:ascii="宋体" w:hAnsi="宋体" w:eastAsia="宋体" w:cs="宋体"/>
                <w:szCs w:val="21"/>
              </w:rPr>
            </w:pPr>
          </w:p>
        </w:tc>
      </w:tr>
      <w:tr w14:paraId="0890707C">
        <w:tblPrEx>
          <w:tblCellMar>
            <w:top w:w="15" w:type="dxa"/>
            <w:left w:w="15" w:type="dxa"/>
            <w:bottom w:w="15" w:type="dxa"/>
            <w:right w:w="15" w:type="dxa"/>
          </w:tblCellMar>
        </w:tblPrEx>
        <w:trPr>
          <w:trHeight w:val="1520" w:hRule="atLeast"/>
        </w:trPr>
        <w:tc>
          <w:tcPr>
            <w:tcW w:w="0" w:type="auto"/>
            <w:gridSpan w:val="11"/>
            <w:tcBorders>
              <w:top w:val="single" w:color="auto" w:sz="4" w:space="0"/>
              <w:left w:val="nil"/>
              <w:bottom w:val="nil"/>
              <w:right w:val="nil"/>
            </w:tcBorders>
            <w:shd w:val="clear" w:color="auto" w:fill="auto"/>
            <w:vAlign w:val="center"/>
          </w:tcPr>
          <w:p w14:paraId="412F6174">
            <w:pPr>
              <w:spacing w:line="360" w:lineRule="auto"/>
              <w:rPr>
                <w:rFonts w:ascii="宋体" w:hAnsi="宋体" w:eastAsia="宋体" w:cs="宋体"/>
                <w:szCs w:val="21"/>
              </w:rPr>
            </w:pPr>
            <w:r>
              <w:rPr>
                <w:rFonts w:hint="eastAsia" w:ascii="宋体" w:hAnsi="宋体" w:eastAsia="宋体" w:cs="宋体"/>
                <w:b/>
                <w:bCs/>
                <w:sz w:val="24"/>
              </w:rPr>
              <w:t>备注：</w:t>
            </w:r>
            <w:r>
              <w:rPr>
                <w:rFonts w:hint="eastAsia" w:ascii="宋体" w:hAnsi="宋体" w:eastAsia="宋体" w:cs="宋体"/>
                <w:b/>
                <w:bCs/>
                <w:sz w:val="24"/>
              </w:rPr>
              <w:br w:type="textWrapping"/>
            </w:r>
            <w:r>
              <w:rPr>
                <w:rFonts w:hint="eastAsia" w:ascii="宋体" w:hAnsi="宋体" w:eastAsia="宋体" w:cs="宋体"/>
                <w:b/>
                <w:bCs/>
                <w:sz w:val="24"/>
              </w:rPr>
              <w:t>1.本公示表的数据根据本县零售点布局规划实行定期评价、动态管理。</w:t>
            </w:r>
            <w:r>
              <w:rPr>
                <w:rFonts w:hint="eastAsia" w:ascii="宋体" w:hAnsi="宋体" w:eastAsia="宋体" w:cs="宋体"/>
                <w:b/>
                <w:bCs/>
                <w:sz w:val="24"/>
              </w:rPr>
              <w:br w:type="textWrapping"/>
            </w:r>
            <w:r>
              <w:rPr>
                <w:rFonts w:hint="eastAsia" w:ascii="宋体" w:hAnsi="宋体" w:eastAsia="宋体" w:cs="宋体"/>
                <w:b/>
                <w:bCs/>
                <w:sz w:val="24"/>
              </w:rPr>
              <w:t>2.每半年根据经济发展、城乡建设、市场形势等变化情况对本表中的数据进行动态调整，规划数相应进行动态更新，以每半年最后一次公示的数据为准。</w:t>
            </w:r>
            <w:r>
              <w:rPr>
                <w:rFonts w:hint="eastAsia" w:ascii="宋体" w:hAnsi="宋体" w:eastAsia="宋体" w:cs="宋体"/>
                <w:b/>
                <w:bCs/>
                <w:sz w:val="24"/>
              </w:rPr>
              <w:br w:type="textWrapping"/>
            </w:r>
            <w:r>
              <w:rPr>
                <w:rFonts w:hint="eastAsia" w:ascii="宋体" w:hAnsi="宋体" w:eastAsia="宋体" w:cs="宋体"/>
                <w:b/>
                <w:bCs/>
                <w:sz w:val="24"/>
              </w:rPr>
              <w:t>3.本数据由云南省罗平县烟草专卖局负责解释，咨询电话：0874-8225136。</w:t>
            </w:r>
          </w:p>
        </w:tc>
      </w:tr>
    </w:tbl>
    <w:p w14:paraId="78F78D95"/>
    <w:sectPr>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8976D3"/>
    <w:rsid w:val="00004F45"/>
    <w:rsid w:val="000345EC"/>
    <w:rsid w:val="000A2519"/>
    <w:rsid w:val="000A6CD0"/>
    <w:rsid w:val="000C22F8"/>
    <w:rsid w:val="00101CF7"/>
    <w:rsid w:val="00112AB5"/>
    <w:rsid w:val="0011496A"/>
    <w:rsid w:val="00114DB9"/>
    <w:rsid w:val="001332F6"/>
    <w:rsid w:val="00150050"/>
    <w:rsid w:val="00195275"/>
    <w:rsid w:val="001B2B0B"/>
    <w:rsid w:val="001E00C2"/>
    <w:rsid w:val="001E338D"/>
    <w:rsid w:val="001E79E5"/>
    <w:rsid w:val="00207DC9"/>
    <w:rsid w:val="002851B6"/>
    <w:rsid w:val="002A41FC"/>
    <w:rsid w:val="002C204C"/>
    <w:rsid w:val="002C2B39"/>
    <w:rsid w:val="002D335C"/>
    <w:rsid w:val="00306607"/>
    <w:rsid w:val="003310E1"/>
    <w:rsid w:val="003317EA"/>
    <w:rsid w:val="00332C77"/>
    <w:rsid w:val="0034529F"/>
    <w:rsid w:val="0037034F"/>
    <w:rsid w:val="003A2886"/>
    <w:rsid w:val="003C3CCB"/>
    <w:rsid w:val="00405FD0"/>
    <w:rsid w:val="004800BB"/>
    <w:rsid w:val="004B0D02"/>
    <w:rsid w:val="004B6C2A"/>
    <w:rsid w:val="00504DBC"/>
    <w:rsid w:val="00516E2C"/>
    <w:rsid w:val="005249D4"/>
    <w:rsid w:val="00527C17"/>
    <w:rsid w:val="00552F64"/>
    <w:rsid w:val="005732C0"/>
    <w:rsid w:val="0062396A"/>
    <w:rsid w:val="00633B6F"/>
    <w:rsid w:val="00647E62"/>
    <w:rsid w:val="00660EA2"/>
    <w:rsid w:val="00683B9D"/>
    <w:rsid w:val="006F3304"/>
    <w:rsid w:val="00700F60"/>
    <w:rsid w:val="0071181A"/>
    <w:rsid w:val="00737180"/>
    <w:rsid w:val="00760A54"/>
    <w:rsid w:val="00793340"/>
    <w:rsid w:val="007A7A6F"/>
    <w:rsid w:val="007B3A1B"/>
    <w:rsid w:val="008142DA"/>
    <w:rsid w:val="00821EE2"/>
    <w:rsid w:val="00841D2B"/>
    <w:rsid w:val="008854AD"/>
    <w:rsid w:val="008868D8"/>
    <w:rsid w:val="00894B0D"/>
    <w:rsid w:val="008A4BCA"/>
    <w:rsid w:val="008D3487"/>
    <w:rsid w:val="008D4D0D"/>
    <w:rsid w:val="008E1360"/>
    <w:rsid w:val="008F503D"/>
    <w:rsid w:val="008F6465"/>
    <w:rsid w:val="0093406B"/>
    <w:rsid w:val="00957E1C"/>
    <w:rsid w:val="00997947"/>
    <w:rsid w:val="009D22D2"/>
    <w:rsid w:val="00A0049E"/>
    <w:rsid w:val="00A1349E"/>
    <w:rsid w:val="00A41BDF"/>
    <w:rsid w:val="00A82977"/>
    <w:rsid w:val="00AF221B"/>
    <w:rsid w:val="00B16C7A"/>
    <w:rsid w:val="00B81ABF"/>
    <w:rsid w:val="00BA031B"/>
    <w:rsid w:val="00BB356A"/>
    <w:rsid w:val="00BB5F71"/>
    <w:rsid w:val="00BC1DE9"/>
    <w:rsid w:val="00C234DF"/>
    <w:rsid w:val="00C27798"/>
    <w:rsid w:val="00C72E24"/>
    <w:rsid w:val="00CB7E68"/>
    <w:rsid w:val="00CE711F"/>
    <w:rsid w:val="00D02C3B"/>
    <w:rsid w:val="00D21BB8"/>
    <w:rsid w:val="00D260D6"/>
    <w:rsid w:val="00DE0394"/>
    <w:rsid w:val="00E31D27"/>
    <w:rsid w:val="00E44100"/>
    <w:rsid w:val="00EC19E4"/>
    <w:rsid w:val="00EC1D42"/>
    <w:rsid w:val="00EC595D"/>
    <w:rsid w:val="00EE57BC"/>
    <w:rsid w:val="00F129BD"/>
    <w:rsid w:val="00F2591A"/>
    <w:rsid w:val="00F575AC"/>
    <w:rsid w:val="035C508B"/>
    <w:rsid w:val="038C592B"/>
    <w:rsid w:val="054B290B"/>
    <w:rsid w:val="07BC2556"/>
    <w:rsid w:val="0BC32105"/>
    <w:rsid w:val="0CCE0D62"/>
    <w:rsid w:val="0DC40F5C"/>
    <w:rsid w:val="0F3059C8"/>
    <w:rsid w:val="0FDA17CC"/>
    <w:rsid w:val="1030349B"/>
    <w:rsid w:val="108160EB"/>
    <w:rsid w:val="125E66E4"/>
    <w:rsid w:val="12FE1C75"/>
    <w:rsid w:val="1360648C"/>
    <w:rsid w:val="13C94031"/>
    <w:rsid w:val="18925339"/>
    <w:rsid w:val="18D45952"/>
    <w:rsid w:val="1EE25969"/>
    <w:rsid w:val="1F6317DE"/>
    <w:rsid w:val="1F9F0DC5"/>
    <w:rsid w:val="23397D12"/>
    <w:rsid w:val="246F3E35"/>
    <w:rsid w:val="25237319"/>
    <w:rsid w:val="26741DCB"/>
    <w:rsid w:val="282E6416"/>
    <w:rsid w:val="2A3E70CF"/>
    <w:rsid w:val="2A64465C"/>
    <w:rsid w:val="2C3F712F"/>
    <w:rsid w:val="2DC91AB9"/>
    <w:rsid w:val="2F686AD9"/>
    <w:rsid w:val="307F7AFA"/>
    <w:rsid w:val="30DD0CC4"/>
    <w:rsid w:val="317C37EC"/>
    <w:rsid w:val="31F23206"/>
    <w:rsid w:val="339B7340"/>
    <w:rsid w:val="33C01934"/>
    <w:rsid w:val="35040F15"/>
    <w:rsid w:val="357B475F"/>
    <w:rsid w:val="35C75553"/>
    <w:rsid w:val="38A5656B"/>
    <w:rsid w:val="3A5971CC"/>
    <w:rsid w:val="3AE113B1"/>
    <w:rsid w:val="3F924981"/>
    <w:rsid w:val="4226071D"/>
    <w:rsid w:val="430147FA"/>
    <w:rsid w:val="45441E26"/>
    <w:rsid w:val="46D324F5"/>
    <w:rsid w:val="471274C2"/>
    <w:rsid w:val="471A1ED2"/>
    <w:rsid w:val="47946129"/>
    <w:rsid w:val="48BD16AF"/>
    <w:rsid w:val="49957F36"/>
    <w:rsid w:val="49A5461D"/>
    <w:rsid w:val="49AB59AC"/>
    <w:rsid w:val="4CE54D31"/>
    <w:rsid w:val="4F390909"/>
    <w:rsid w:val="519B3569"/>
    <w:rsid w:val="526A6404"/>
    <w:rsid w:val="52B13019"/>
    <w:rsid w:val="52B4767F"/>
    <w:rsid w:val="53E126F6"/>
    <w:rsid w:val="541A69ED"/>
    <w:rsid w:val="545C1133"/>
    <w:rsid w:val="55CE40CE"/>
    <w:rsid w:val="563D5BDD"/>
    <w:rsid w:val="56BF369A"/>
    <w:rsid w:val="56ED315F"/>
    <w:rsid w:val="5CDF354A"/>
    <w:rsid w:val="5CE768A3"/>
    <w:rsid w:val="5D0D455B"/>
    <w:rsid w:val="5D86691C"/>
    <w:rsid w:val="5D9057B4"/>
    <w:rsid w:val="5F1871E8"/>
    <w:rsid w:val="60F82B4F"/>
    <w:rsid w:val="613320B7"/>
    <w:rsid w:val="63B35731"/>
    <w:rsid w:val="67472418"/>
    <w:rsid w:val="67810DF0"/>
    <w:rsid w:val="67EC1F75"/>
    <w:rsid w:val="698976D3"/>
    <w:rsid w:val="6BF3491C"/>
    <w:rsid w:val="6F174DC6"/>
    <w:rsid w:val="6FAC7C04"/>
    <w:rsid w:val="70221C74"/>
    <w:rsid w:val="70756248"/>
    <w:rsid w:val="712C3D43"/>
    <w:rsid w:val="71500A63"/>
    <w:rsid w:val="71900E5F"/>
    <w:rsid w:val="71E10E40"/>
    <w:rsid w:val="733E6DC5"/>
    <w:rsid w:val="736305DA"/>
    <w:rsid w:val="74327ACF"/>
    <w:rsid w:val="75232716"/>
    <w:rsid w:val="76497A7B"/>
    <w:rsid w:val="76C53359"/>
    <w:rsid w:val="777A730D"/>
    <w:rsid w:val="791B3704"/>
    <w:rsid w:val="79EB7D32"/>
    <w:rsid w:val="7C6D071B"/>
    <w:rsid w:val="7DD450A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3448</Words>
  <Characters>3765</Characters>
  <Lines>30</Lines>
  <Paragraphs>8</Paragraphs>
  <TotalTime>22</TotalTime>
  <ScaleCrop>false</ScaleCrop>
  <LinksUpToDate>false</LinksUpToDate>
  <CharactersWithSpaces>3872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2025-09-22T17:28:00Z</dcterms:created>
  <dc:creator>冥河水母</dc:creator>
  <cp:lastModifiedBy>CYHC</cp:lastModifiedBy>
  <dcterms:modified xsi:type="dcterms:W3CDTF">2025-10-28T15:22:12Z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8747DDAA3EB4D358246F00690AC54447_43</vt:lpwstr>
  </property>
  <property fmtid="{D5CDD505-2E9C-101B-9397-08002B2CF9AE}" pid="4" name="KSOTemplateDocerSaveRecord">
    <vt:lpwstr>eyJoZGlkIjoiNmEwYWMwM2ZmZmEzMDMxODY1YjdmYzYwYThkMTY3ZmYiLCJ1c2VySWQiOiIzNjk1MTM5NDQifQ==</vt:lpwstr>
  </property>
</Properties>
</file>