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87" w:type="dxa"/>
        <w:tblLayout w:type="fixed"/>
        <w:tblCellMar>
          <w:top w:w="15" w:type="dxa"/>
          <w:left w:w="15" w:type="dxa"/>
          <w:bottom w:w="15" w:type="dxa"/>
          <w:right w:w="15" w:type="dxa"/>
        </w:tblCellMar>
        <w:tblLook w:val="04A0"/>
      </w:tblPr>
      <w:tblGrid>
        <w:gridCol w:w="584"/>
        <w:gridCol w:w="913"/>
        <w:gridCol w:w="894"/>
        <w:gridCol w:w="889"/>
        <w:gridCol w:w="583"/>
        <w:gridCol w:w="3455"/>
        <w:gridCol w:w="1131"/>
        <w:gridCol w:w="583"/>
        <w:gridCol w:w="757"/>
        <w:gridCol w:w="583"/>
        <w:gridCol w:w="583"/>
        <w:gridCol w:w="584"/>
        <w:gridCol w:w="583"/>
        <w:gridCol w:w="697"/>
        <w:gridCol w:w="584"/>
        <w:gridCol w:w="584"/>
      </w:tblGrid>
      <w:tr w:rsidR="009A596F">
        <w:trPr>
          <w:trHeight w:val="510"/>
          <w:tblHeader/>
        </w:trPr>
        <w:tc>
          <w:tcPr>
            <w:tcW w:w="13987" w:type="dxa"/>
            <w:gridSpan w:val="16"/>
            <w:shd w:val="clear" w:color="auto" w:fill="auto"/>
            <w:vAlign w:val="center"/>
          </w:tcPr>
          <w:p w:rsidR="009A596F" w:rsidRDefault="00C01D49">
            <w:pPr>
              <w:widowControl/>
              <w:jc w:val="center"/>
              <w:textAlignment w:val="center"/>
              <w:rPr>
                <w:rFonts w:ascii="宋体" w:eastAsia="宋体" w:hAnsi="宋体" w:cs="宋体"/>
                <w:b/>
                <w:color w:val="000000"/>
                <w:sz w:val="15"/>
                <w:szCs w:val="15"/>
              </w:rPr>
            </w:pPr>
            <w:r>
              <w:rPr>
                <w:rFonts w:ascii="宋体" w:eastAsia="宋体" w:hAnsi="宋体" w:cs="宋体" w:hint="eastAsia"/>
                <w:b/>
                <w:color w:val="000000"/>
                <w:kern w:val="0"/>
                <w:sz w:val="30"/>
                <w:szCs w:val="30"/>
              </w:rPr>
              <w:t>行政审批标准化梳理事项清单汇总表（办事指南）</w:t>
            </w:r>
          </w:p>
        </w:tc>
      </w:tr>
      <w:tr w:rsidR="009A596F">
        <w:trPr>
          <w:trHeight w:val="286"/>
          <w:tblHeader/>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序号</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部门名称</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事项名称</w:t>
            </w:r>
          </w:p>
        </w:tc>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事项类型</w:t>
            </w:r>
          </w:p>
        </w:tc>
        <w:tc>
          <w:tcPr>
            <w:tcW w:w="34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设定依据</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申请材料</w:t>
            </w:r>
          </w:p>
        </w:tc>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受理方式</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受理地点</w:t>
            </w:r>
          </w:p>
        </w:tc>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办理时限</w:t>
            </w:r>
          </w:p>
        </w:tc>
        <w:tc>
          <w:tcPr>
            <w:tcW w:w="36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事项办理方式</w:t>
            </w:r>
          </w:p>
        </w:tc>
      </w:tr>
      <w:tr w:rsidR="009A596F">
        <w:trPr>
          <w:trHeight w:val="286"/>
          <w:tblHeader/>
        </w:trPr>
        <w:tc>
          <w:tcPr>
            <w:tcW w:w="5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主项</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子项</w:t>
            </w:r>
          </w:p>
        </w:tc>
        <w:tc>
          <w:tcPr>
            <w:tcW w:w="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34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网上办</w:t>
            </w:r>
            <w:proofErr w:type="gramEnd"/>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直接受理</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马上办</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最多跑</w:t>
            </w:r>
            <w:proofErr w:type="gramEnd"/>
            <w:r>
              <w:rPr>
                <w:rFonts w:ascii="宋体" w:eastAsia="宋体" w:hAnsi="宋体" w:cs="宋体" w:hint="eastAsia"/>
                <w:color w:val="000000"/>
                <w:kern w:val="0"/>
                <w:sz w:val="15"/>
                <w:szCs w:val="15"/>
              </w:rPr>
              <w:t>一次</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就近办</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全城通办</w:t>
            </w:r>
            <w:proofErr w:type="gramEnd"/>
          </w:p>
        </w:tc>
      </w:tr>
      <w:tr w:rsidR="009A596F">
        <w:trPr>
          <w:trHeight w:val="3451"/>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工程建设管理站</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水利基建项目初步设计文件审批</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行政审批</w:t>
            </w:r>
          </w:p>
        </w:tc>
        <w:tc>
          <w:tcPr>
            <w:tcW w:w="3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微软雅黑" w:eastAsia="微软雅黑" w:hAnsi="微软雅黑" w:cs="微软雅黑"/>
                <w:color w:val="444444"/>
                <w:sz w:val="15"/>
                <w:szCs w:val="15"/>
              </w:rPr>
            </w:pPr>
            <w:r>
              <w:rPr>
                <w:rFonts w:ascii="微软雅黑" w:eastAsia="微软雅黑" w:hAnsi="微软雅黑" w:cs="微软雅黑" w:hint="eastAsia"/>
                <w:color w:val="444444"/>
                <w:kern w:val="0"/>
                <w:sz w:val="15"/>
                <w:szCs w:val="15"/>
              </w:rPr>
              <w:t xml:space="preserve">1.《国务院对确需保留的行政审批项目设定行政许可的决定》（国务院令第412号）第172项：“水利基建项目初步设计文件审批。实施机关：县级以上人民政府水行政主管部门”。 </w:t>
            </w:r>
            <w:r>
              <w:rPr>
                <w:rFonts w:ascii="微软雅黑" w:eastAsia="微软雅黑" w:hAnsi="微软雅黑" w:cs="微软雅黑" w:hint="eastAsia"/>
                <w:color w:val="444444"/>
                <w:kern w:val="0"/>
                <w:sz w:val="15"/>
                <w:szCs w:val="15"/>
              </w:rPr>
              <w:br/>
              <w:t>2.《水利工程建设程序管理暂行规定（2017年修订）》（水利部水建〔1998〕16号）第七条第三款：“初步设计文件报批前，一般须由项目法人委托有相应资格的工程咨询机构或组织行业各方面（包括管理、设计、施工、咨询等方面）的专家，对初步设计中的重大问题，进行咨询论证。设计单位根据咨询论证意见，对初步设计文件进行补充、修改、优化。初步设计由项目法人组织审查后，按国家现行规定权限向主管部门申报审批。</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1、行政许可书；</w:t>
            </w:r>
            <w:r>
              <w:rPr>
                <w:rFonts w:ascii="宋体" w:eastAsia="宋体" w:hAnsi="宋体" w:cs="宋体" w:hint="eastAsia"/>
                <w:color w:val="000000"/>
                <w:kern w:val="0"/>
                <w:sz w:val="15"/>
                <w:szCs w:val="15"/>
              </w:rPr>
              <w:br/>
              <w:t>2、下级水行政主管部门同意审批的请示文件；</w:t>
            </w:r>
            <w:r>
              <w:rPr>
                <w:rFonts w:ascii="宋体" w:eastAsia="宋体" w:hAnsi="宋体" w:cs="宋体" w:hint="eastAsia"/>
                <w:color w:val="000000"/>
                <w:kern w:val="0"/>
                <w:sz w:val="15"/>
                <w:szCs w:val="15"/>
              </w:rPr>
              <w:br/>
              <w:t>3、工程初步设计报告</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线上受理或线下受理</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罗平县政府信息平台（线上）</w:t>
            </w:r>
            <w:r>
              <w:rPr>
                <w:rFonts w:ascii="宋体" w:eastAsia="宋体" w:hAnsi="宋体" w:cs="宋体" w:hint="eastAsia"/>
                <w:color w:val="000000"/>
                <w:kern w:val="0"/>
                <w:sz w:val="15"/>
                <w:szCs w:val="15"/>
              </w:rPr>
              <w:br/>
              <w:t>罗平县水</w:t>
            </w:r>
            <w:proofErr w:type="gramStart"/>
            <w:r>
              <w:rPr>
                <w:rFonts w:ascii="宋体" w:eastAsia="宋体" w:hAnsi="宋体" w:cs="宋体" w:hint="eastAsia"/>
                <w:color w:val="000000"/>
                <w:kern w:val="0"/>
                <w:sz w:val="15"/>
                <w:szCs w:val="15"/>
              </w:rPr>
              <w:t>务</w:t>
            </w:r>
            <w:proofErr w:type="gramEnd"/>
            <w:r>
              <w:rPr>
                <w:rFonts w:ascii="宋体" w:eastAsia="宋体" w:hAnsi="宋体" w:cs="宋体" w:hint="eastAsia"/>
                <w:color w:val="000000"/>
                <w:kern w:val="0"/>
                <w:sz w:val="15"/>
                <w:szCs w:val="15"/>
              </w:rPr>
              <w:t>局（线下）</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最多跑</w:t>
            </w:r>
            <w:proofErr w:type="gramEnd"/>
            <w:r>
              <w:rPr>
                <w:rFonts w:ascii="宋体" w:eastAsia="宋体" w:hAnsi="宋体" w:cs="宋体" w:hint="eastAsia"/>
                <w:color w:val="000000"/>
                <w:kern w:val="0"/>
                <w:sz w:val="15"/>
                <w:szCs w:val="15"/>
              </w:rPr>
              <w:t>一次</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4951"/>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2</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水政水资源科</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取水许可</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行政审批</w:t>
            </w:r>
          </w:p>
        </w:tc>
        <w:tc>
          <w:tcPr>
            <w:tcW w:w="3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微软雅黑" w:eastAsia="微软雅黑" w:hAnsi="微软雅黑" w:cs="微软雅黑"/>
                <w:color w:val="444444"/>
                <w:sz w:val="15"/>
                <w:szCs w:val="15"/>
              </w:rPr>
            </w:pPr>
            <w:r>
              <w:rPr>
                <w:rFonts w:ascii="微软雅黑" w:eastAsia="微软雅黑" w:hAnsi="微软雅黑" w:cs="微软雅黑" w:hint="eastAsia"/>
                <w:color w:val="444444"/>
                <w:kern w:val="0"/>
                <w:sz w:val="15"/>
                <w:szCs w:val="15"/>
              </w:rPr>
              <w:t>1.《中华人民共和国水法》第四十八条； 2.《取水许可和水资源费征收管理条例》（2006年1月24日国务院令第460号公布，2017年3月1日</w:t>
            </w:r>
            <w:proofErr w:type="gramStart"/>
            <w:r>
              <w:rPr>
                <w:rFonts w:ascii="微软雅黑" w:eastAsia="微软雅黑" w:hAnsi="微软雅黑" w:cs="微软雅黑" w:hint="eastAsia"/>
                <w:color w:val="444444"/>
                <w:kern w:val="0"/>
                <w:sz w:val="15"/>
                <w:szCs w:val="15"/>
              </w:rPr>
              <w:t>国务院令第</w:t>
            </w:r>
            <w:proofErr w:type="gramEnd"/>
            <w:r>
              <w:rPr>
                <w:rFonts w:ascii="微软雅黑" w:eastAsia="微软雅黑" w:hAnsi="微软雅黑" w:cs="微软雅黑" w:hint="eastAsia"/>
                <w:color w:val="444444"/>
                <w:kern w:val="0"/>
                <w:sz w:val="15"/>
                <w:szCs w:val="15"/>
              </w:rPr>
              <w:t xml:space="preserve"> 676 </w:t>
            </w:r>
            <w:proofErr w:type="gramStart"/>
            <w:r>
              <w:rPr>
                <w:rFonts w:ascii="微软雅黑" w:eastAsia="微软雅黑" w:hAnsi="微软雅黑" w:cs="微软雅黑" w:hint="eastAsia"/>
                <w:color w:val="444444"/>
                <w:kern w:val="0"/>
                <w:sz w:val="15"/>
                <w:szCs w:val="15"/>
              </w:rPr>
              <w:t>号修改</w:t>
            </w:r>
            <w:proofErr w:type="gramEnd"/>
            <w:r>
              <w:rPr>
                <w:rFonts w:ascii="微软雅黑" w:eastAsia="微软雅黑" w:hAnsi="微软雅黑" w:cs="微软雅黑" w:hint="eastAsia"/>
                <w:color w:val="444444"/>
                <w:kern w:val="0"/>
                <w:sz w:val="15"/>
                <w:szCs w:val="15"/>
              </w:rPr>
              <w:t>公布）； 3.《取水许可管理办法》（2008年4月9日水利部令第34号公布，2015年12月16日水利部令第47号修改公布，2017年12月22日水利部令第49号修改公布）； 4.《建设项目水资源论证管理办法》（2002年3月24日水利部、国家发展计划委员会令第15号公布，2015年12月16日水利部令第47号修改公布，2017年12月22日水利部令第49号修改公布）； 5.《云南省取水许可和水资源费征收管理办法》（2009年8月3日云南省人民政府令第154号公布）； 6.《云南省地下水管理办法》（2009年8月3日云南省人民政府令第153号公布）。《国务院关于印发清理规范投资项目报建审批事项实施方案的通知》（国发〔2016〕29号）第二条第（二）项：将“建设项目水资源论证报告书审批”、“取水许可”2项，合并为“取水许可”1项。</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1、取水许可申请书；</w:t>
            </w:r>
            <w:r>
              <w:rPr>
                <w:rFonts w:ascii="宋体" w:eastAsia="宋体" w:hAnsi="宋体" w:cs="宋体" w:hint="eastAsia"/>
                <w:color w:val="000000"/>
                <w:kern w:val="0"/>
                <w:sz w:val="15"/>
                <w:szCs w:val="15"/>
              </w:rPr>
              <w:br/>
              <w:t>2、行政许可申请书（取水）；</w:t>
            </w:r>
            <w:r>
              <w:rPr>
                <w:rFonts w:ascii="宋体" w:eastAsia="宋体" w:hAnsi="宋体" w:cs="宋体" w:hint="eastAsia"/>
                <w:color w:val="000000"/>
                <w:kern w:val="0"/>
                <w:sz w:val="15"/>
                <w:szCs w:val="15"/>
              </w:rPr>
              <w:br/>
              <w:t>3、建设项目水资源论证报告书；</w:t>
            </w:r>
            <w:r>
              <w:rPr>
                <w:rFonts w:ascii="宋体" w:eastAsia="宋体" w:hAnsi="宋体" w:cs="宋体" w:hint="eastAsia"/>
                <w:color w:val="000000"/>
                <w:kern w:val="0"/>
                <w:sz w:val="15"/>
                <w:szCs w:val="15"/>
              </w:rPr>
              <w:br/>
              <w:t>4、有利害关系第三人的承诺书；</w:t>
            </w:r>
            <w:r>
              <w:rPr>
                <w:rFonts w:ascii="宋体" w:eastAsia="宋体" w:hAnsi="宋体" w:cs="宋体" w:hint="eastAsia"/>
                <w:color w:val="000000"/>
                <w:kern w:val="0"/>
                <w:sz w:val="15"/>
                <w:szCs w:val="15"/>
              </w:rPr>
              <w:br/>
              <w:t>5、水质监测报告；</w:t>
            </w:r>
            <w:r>
              <w:rPr>
                <w:rFonts w:ascii="宋体" w:eastAsia="宋体" w:hAnsi="宋体" w:cs="宋体" w:hint="eastAsia"/>
                <w:color w:val="000000"/>
                <w:kern w:val="0"/>
                <w:sz w:val="15"/>
                <w:szCs w:val="15"/>
              </w:rPr>
              <w:br/>
              <w:t>6、流域规划审批意见；</w:t>
            </w:r>
            <w:r>
              <w:rPr>
                <w:rFonts w:ascii="宋体" w:eastAsia="宋体" w:hAnsi="宋体" w:cs="宋体" w:hint="eastAsia"/>
                <w:color w:val="000000"/>
                <w:kern w:val="0"/>
                <w:sz w:val="15"/>
                <w:szCs w:val="15"/>
              </w:rPr>
              <w:br/>
              <w:t>7、生态流量监测和保障证明材料；</w:t>
            </w:r>
            <w:r>
              <w:rPr>
                <w:rFonts w:ascii="宋体" w:eastAsia="宋体" w:hAnsi="宋体" w:cs="宋体" w:hint="eastAsia"/>
                <w:color w:val="000000"/>
                <w:kern w:val="0"/>
                <w:sz w:val="15"/>
                <w:szCs w:val="15"/>
              </w:rPr>
              <w:br/>
              <w:t>8、建设项目水资源论证工作委托合同或协议</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线上受理或线下受理</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罗平县政府信息平台（线上）</w:t>
            </w:r>
            <w:r>
              <w:rPr>
                <w:rFonts w:ascii="宋体" w:eastAsia="宋体" w:hAnsi="宋体" w:cs="宋体" w:hint="eastAsia"/>
                <w:color w:val="000000"/>
                <w:kern w:val="0"/>
                <w:sz w:val="15"/>
                <w:szCs w:val="15"/>
              </w:rPr>
              <w:br/>
              <w:t>罗平县水</w:t>
            </w:r>
            <w:proofErr w:type="gramStart"/>
            <w:r>
              <w:rPr>
                <w:rFonts w:ascii="宋体" w:eastAsia="宋体" w:hAnsi="宋体" w:cs="宋体" w:hint="eastAsia"/>
                <w:color w:val="000000"/>
                <w:kern w:val="0"/>
                <w:sz w:val="15"/>
                <w:szCs w:val="15"/>
              </w:rPr>
              <w:t>务</w:t>
            </w:r>
            <w:proofErr w:type="gramEnd"/>
            <w:r>
              <w:rPr>
                <w:rFonts w:ascii="宋体" w:eastAsia="宋体" w:hAnsi="宋体" w:cs="宋体" w:hint="eastAsia"/>
                <w:color w:val="000000"/>
                <w:kern w:val="0"/>
                <w:sz w:val="15"/>
                <w:szCs w:val="15"/>
              </w:rPr>
              <w:t>局（线下）</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45个工作日</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最多跑</w:t>
            </w:r>
            <w:proofErr w:type="gramEnd"/>
            <w:r>
              <w:rPr>
                <w:rFonts w:ascii="宋体" w:eastAsia="宋体" w:hAnsi="宋体" w:cs="宋体" w:hint="eastAsia"/>
                <w:color w:val="000000"/>
                <w:kern w:val="0"/>
                <w:sz w:val="15"/>
                <w:szCs w:val="15"/>
              </w:rPr>
              <w:t>一次</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2971"/>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水政水资源科</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江河、湖泊新建、改建或者扩大排污口审核</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行政审批</w:t>
            </w:r>
          </w:p>
        </w:tc>
        <w:tc>
          <w:tcPr>
            <w:tcW w:w="3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微软雅黑" w:eastAsia="微软雅黑" w:hAnsi="微软雅黑" w:cs="微软雅黑"/>
                <w:color w:val="444444"/>
                <w:sz w:val="15"/>
                <w:szCs w:val="15"/>
              </w:rPr>
            </w:pPr>
            <w:r>
              <w:rPr>
                <w:rFonts w:ascii="微软雅黑" w:eastAsia="微软雅黑" w:hAnsi="微软雅黑" w:cs="微软雅黑" w:hint="eastAsia"/>
                <w:color w:val="444444"/>
                <w:kern w:val="0"/>
                <w:sz w:val="15"/>
                <w:szCs w:val="15"/>
              </w:rPr>
              <w:t>1.《中华人民共和国水法》第三十四条第二款：在江河、湖泊新建、改建或者扩大入河排污口，应当经过有管辖权的水行政主管部门或者流域机构同意，由环境保护行政主管部门负责对该建设项目的环境影响报告书进行审批。 2.《入河排污口监督管理办法》（水利部令22号）第六条：设置入河排污口的单位（下称排污单位），应当在向环境保护行政主管部门报送建设项目环境影响报告书（表）之前，向有管辖权的县级以上地方人民政府水行政主管部门或者流域管理机构提出入河排污口设置申请。 3.《云南省实施〈入河排污口监督管理办法〉细则》。</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1、入河排污口设置论证报告；</w:t>
            </w:r>
            <w:r>
              <w:rPr>
                <w:rFonts w:ascii="宋体" w:eastAsia="宋体" w:hAnsi="宋体" w:cs="宋体" w:hint="eastAsia"/>
                <w:color w:val="000000"/>
                <w:kern w:val="0"/>
                <w:sz w:val="15"/>
                <w:szCs w:val="15"/>
              </w:rPr>
              <w:br/>
              <w:t>2、入河排污口设置申请书；</w:t>
            </w:r>
            <w:r>
              <w:rPr>
                <w:rFonts w:ascii="宋体" w:eastAsia="宋体" w:hAnsi="宋体" w:cs="宋体" w:hint="eastAsia"/>
                <w:color w:val="000000"/>
                <w:kern w:val="0"/>
                <w:sz w:val="15"/>
                <w:szCs w:val="15"/>
              </w:rPr>
              <w:br/>
              <w:t>3、行政许可申请书（通用）</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线上受理或线下受理</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罗平县政府信息平台（线上）</w:t>
            </w:r>
            <w:r>
              <w:rPr>
                <w:rFonts w:ascii="宋体" w:eastAsia="宋体" w:hAnsi="宋体" w:cs="宋体" w:hint="eastAsia"/>
                <w:color w:val="000000"/>
                <w:kern w:val="0"/>
                <w:sz w:val="15"/>
                <w:szCs w:val="15"/>
              </w:rPr>
              <w:br/>
              <w:t>罗平县水</w:t>
            </w:r>
            <w:proofErr w:type="gramStart"/>
            <w:r>
              <w:rPr>
                <w:rFonts w:ascii="宋体" w:eastAsia="宋体" w:hAnsi="宋体" w:cs="宋体" w:hint="eastAsia"/>
                <w:color w:val="000000"/>
                <w:kern w:val="0"/>
                <w:sz w:val="15"/>
                <w:szCs w:val="15"/>
              </w:rPr>
              <w:t>务</w:t>
            </w:r>
            <w:proofErr w:type="gramEnd"/>
            <w:r>
              <w:rPr>
                <w:rFonts w:ascii="宋体" w:eastAsia="宋体" w:hAnsi="宋体" w:cs="宋体" w:hint="eastAsia"/>
                <w:color w:val="000000"/>
                <w:kern w:val="0"/>
                <w:sz w:val="15"/>
                <w:szCs w:val="15"/>
              </w:rPr>
              <w:t>局（线下）</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最多跑</w:t>
            </w:r>
            <w:proofErr w:type="gramEnd"/>
            <w:r>
              <w:rPr>
                <w:rFonts w:ascii="宋体" w:eastAsia="宋体" w:hAnsi="宋体" w:cs="宋体" w:hint="eastAsia"/>
                <w:color w:val="000000"/>
                <w:kern w:val="0"/>
                <w:sz w:val="15"/>
                <w:szCs w:val="15"/>
              </w:rPr>
              <w:t>一次</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7920"/>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4</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水土保持工作站</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生产建设项目水土保持方案审批</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行政审批</w:t>
            </w:r>
          </w:p>
        </w:tc>
        <w:tc>
          <w:tcPr>
            <w:tcW w:w="3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微软雅黑" w:eastAsia="微软雅黑" w:hAnsi="微软雅黑" w:cs="微软雅黑"/>
                <w:color w:val="444444"/>
                <w:sz w:val="15"/>
                <w:szCs w:val="15"/>
              </w:rPr>
            </w:pPr>
            <w:r>
              <w:rPr>
                <w:rFonts w:ascii="微软雅黑" w:eastAsia="微软雅黑" w:hAnsi="微软雅黑" w:cs="微软雅黑" w:hint="eastAsia"/>
                <w:color w:val="444444"/>
                <w:kern w:val="0"/>
                <w:sz w:val="15"/>
                <w:szCs w:val="15"/>
              </w:rPr>
              <w:t>1．《中华人民共和国水土保持法》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 2．《云南省水土保持条例》第十六条: 依法应当编制水土保持方案的生产建设项目，生产建设单位按照下列规定，将水土保持方案</w:t>
            </w:r>
            <w:proofErr w:type="gramStart"/>
            <w:r>
              <w:rPr>
                <w:rFonts w:ascii="微软雅黑" w:eastAsia="微软雅黑" w:hAnsi="微软雅黑" w:cs="微软雅黑" w:hint="eastAsia"/>
                <w:color w:val="444444"/>
                <w:kern w:val="0"/>
                <w:sz w:val="15"/>
                <w:szCs w:val="15"/>
              </w:rPr>
              <w:t>报项目</w:t>
            </w:r>
            <w:proofErr w:type="gramEnd"/>
            <w:r>
              <w:rPr>
                <w:rFonts w:ascii="微软雅黑" w:eastAsia="微软雅黑" w:hAnsi="微软雅黑" w:cs="微软雅黑" w:hint="eastAsia"/>
                <w:color w:val="444444"/>
                <w:kern w:val="0"/>
                <w:sz w:val="15"/>
                <w:szCs w:val="15"/>
              </w:rPr>
              <w:t>审批、核准、备案部门的同级水行政主管部门审批： （1）实行审批制的生产建设项目，在报送可行性研究报告前； （2）实行核准制的生产建设项目，在报送项目核准报告前； （3）实行备案制的生产建设项目，在项目开工前。 实行审批制、核准制、备案制以外的生产建设项目，依法应当编制水土保持方案的，其水土保持方案在开工前报县级人民政府水行政主管部门审批。 水行政主管部门审查水土保持方案时，可以组织专家进行技术评审。 3.《生产建设项目水土保持方案编报审批管理规定》（1995年发布，2005年修正，2017年修正）第二条: 凡从事有可能造成水土流失的开发建设单位和个人，必须编报水土保持方案。其中，审批制项目，在报送可行性研究报告前完成水土保持方案报批手续；核准制项目，在提交项目申请报告前完成水土保持方案报批手续；备案制项目，在办理备案手续后、项目开工前完成水土保持方案报批手续。经批准的水土保持方案应当纳入下阶段设计文件中。 《开发建设项目水土保持方案编报审批管理规定》全文</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Style w:val="font31"/>
                <w:rFonts w:hint="default"/>
                <w:sz w:val="15"/>
                <w:szCs w:val="15"/>
              </w:rPr>
              <w:t>1、生产建设项目水土保持方案报告书；</w:t>
            </w:r>
            <w:r>
              <w:rPr>
                <w:rStyle w:val="font31"/>
                <w:rFonts w:hint="default"/>
                <w:sz w:val="15"/>
                <w:szCs w:val="15"/>
              </w:rPr>
              <w:br/>
              <w:t>2、行政许可申请书</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线上受理或线下受理</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罗平县政府信息平台（线上）</w:t>
            </w:r>
            <w:r>
              <w:rPr>
                <w:rFonts w:ascii="宋体" w:eastAsia="宋体" w:hAnsi="宋体" w:cs="宋体" w:hint="eastAsia"/>
                <w:color w:val="000000"/>
                <w:kern w:val="0"/>
                <w:sz w:val="15"/>
                <w:szCs w:val="15"/>
              </w:rPr>
              <w:br/>
              <w:t>罗平县水</w:t>
            </w:r>
            <w:proofErr w:type="gramStart"/>
            <w:r>
              <w:rPr>
                <w:rFonts w:ascii="宋体" w:eastAsia="宋体" w:hAnsi="宋体" w:cs="宋体" w:hint="eastAsia"/>
                <w:color w:val="000000"/>
                <w:kern w:val="0"/>
                <w:sz w:val="15"/>
                <w:szCs w:val="15"/>
              </w:rPr>
              <w:t>务</w:t>
            </w:r>
            <w:proofErr w:type="gramEnd"/>
            <w:r>
              <w:rPr>
                <w:rFonts w:ascii="宋体" w:eastAsia="宋体" w:hAnsi="宋体" w:cs="宋体" w:hint="eastAsia"/>
                <w:color w:val="000000"/>
                <w:kern w:val="0"/>
                <w:sz w:val="15"/>
                <w:szCs w:val="15"/>
              </w:rPr>
              <w:t>局（线下）</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最多跑</w:t>
            </w:r>
            <w:proofErr w:type="gramEnd"/>
            <w:r>
              <w:rPr>
                <w:rFonts w:ascii="宋体" w:eastAsia="宋体" w:hAnsi="宋体" w:cs="宋体" w:hint="eastAsia"/>
                <w:color w:val="000000"/>
                <w:kern w:val="0"/>
                <w:sz w:val="15"/>
                <w:szCs w:val="15"/>
              </w:rPr>
              <w:t>一次</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5280"/>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5</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农水科</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占用农业灌溉水源、灌排工程设施审批</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行政审批</w:t>
            </w:r>
          </w:p>
        </w:tc>
        <w:tc>
          <w:tcPr>
            <w:tcW w:w="3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微软雅黑" w:eastAsia="微软雅黑" w:hAnsi="微软雅黑" w:cs="微软雅黑"/>
                <w:color w:val="444444"/>
                <w:sz w:val="15"/>
                <w:szCs w:val="15"/>
              </w:rPr>
            </w:pPr>
            <w:r>
              <w:rPr>
                <w:rFonts w:ascii="微软雅黑" w:eastAsia="微软雅黑" w:hAnsi="微软雅黑" w:cs="微软雅黑" w:hint="eastAsia"/>
                <w:color w:val="444444"/>
                <w:kern w:val="0"/>
                <w:sz w:val="15"/>
                <w:szCs w:val="15"/>
              </w:rPr>
              <w:t>1.《中华人民共和国水法》第三十五条:从事工程建设，占用农业灌溉水源、灌排工程设施，或者对原有灌溉用水、供水水源有不利影响的，建设单位应当采取相应的补救措施；造成损失的，依法给予补偿。 2.《农田水利条例》（国务院令第669号）第二十四条；任何单位和个人不得擅自占用农业灌溉水源、农田水利工程设施。 　　新建、改建、扩建建设工程确需占用农业灌溉水源、农田水利工程设施的，应当与取用水的单位、个人或者农田水利工程所有权人协商，并报经有管辖权的县级以上地方人民政府水行政主管部门同意。 　　占用者应当建设与被占用的农田水利工程设施效益和功能相当的替代工程；不具备建设替代工程条件的，应当按照建设替代工程的总投资额支付占用补偿费；造成运行成本增加等其他损失的，应当依法给予补偿。补偿标准由省、自治区、直辖市制定。 3. 《国务院对确需保留的行政审批项目设定行政许可的决定》（国务院令第412号）第170项: 占用农业灌溉水源、灌排工程设施审批由县级以上人民政府水行政主管部门负责。</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1、行政许可申请书（通用）；</w:t>
            </w:r>
            <w:r>
              <w:rPr>
                <w:rFonts w:ascii="宋体" w:eastAsia="宋体" w:hAnsi="宋体" w:cs="宋体" w:hint="eastAsia"/>
                <w:color w:val="000000"/>
                <w:kern w:val="0"/>
                <w:sz w:val="15"/>
                <w:szCs w:val="15"/>
              </w:rPr>
              <w:br/>
              <w:t>2、占用农业灌溉水源、灌排工程等效替代（补偿）工程方案；</w:t>
            </w:r>
            <w:r>
              <w:rPr>
                <w:rFonts w:ascii="宋体" w:eastAsia="宋体" w:hAnsi="宋体" w:cs="宋体" w:hint="eastAsia"/>
                <w:color w:val="000000"/>
                <w:kern w:val="0"/>
                <w:sz w:val="15"/>
                <w:szCs w:val="15"/>
              </w:rPr>
              <w:br/>
              <w:t>3、被占用农业灌溉水源、灌排工程涉及利害关系各方的协议书</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线上受理或线下受理</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罗平县政府信息平台（线上）</w:t>
            </w:r>
            <w:r>
              <w:rPr>
                <w:rFonts w:ascii="宋体" w:eastAsia="宋体" w:hAnsi="宋体" w:cs="宋体" w:hint="eastAsia"/>
                <w:color w:val="000000"/>
                <w:kern w:val="0"/>
                <w:sz w:val="15"/>
                <w:szCs w:val="15"/>
              </w:rPr>
              <w:br/>
              <w:t>罗平县水</w:t>
            </w:r>
            <w:proofErr w:type="gramStart"/>
            <w:r>
              <w:rPr>
                <w:rFonts w:ascii="宋体" w:eastAsia="宋体" w:hAnsi="宋体" w:cs="宋体" w:hint="eastAsia"/>
                <w:color w:val="000000"/>
                <w:kern w:val="0"/>
                <w:sz w:val="15"/>
                <w:szCs w:val="15"/>
              </w:rPr>
              <w:t>务</w:t>
            </w:r>
            <w:proofErr w:type="gramEnd"/>
            <w:r>
              <w:rPr>
                <w:rFonts w:ascii="宋体" w:eastAsia="宋体" w:hAnsi="宋体" w:cs="宋体" w:hint="eastAsia"/>
                <w:color w:val="000000"/>
                <w:kern w:val="0"/>
                <w:sz w:val="15"/>
                <w:szCs w:val="15"/>
              </w:rPr>
              <w:t>局（线下）</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最多跑</w:t>
            </w:r>
            <w:proofErr w:type="gramEnd"/>
            <w:r>
              <w:rPr>
                <w:rFonts w:ascii="宋体" w:eastAsia="宋体" w:hAnsi="宋体" w:cs="宋体" w:hint="eastAsia"/>
                <w:color w:val="000000"/>
                <w:kern w:val="0"/>
                <w:sz w:val="15"/>
                <w:szCs w:val="15"/>
              </w:rPr>
              <w:t>一次</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8190"/>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6</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防汛抗旱指挥部办公室</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洪水影响评价审批</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行政审批</w:t>
            </w:r>
          </w:p>
        </w:tc>
        <w:tc>
          <w:tcPr>
            <w:tcW w:w="3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微软雅黑" w:eastAsia="微软雅黑" w:hAnsi="微软雅黑" w:cs="微软雅黑"/>
                <w:color w:val="444444"/>
                <w:sz w:val="15"/>
                <w:szCs w:val="15"/>
              </w:rPr>
            </w:pPr>
            <w:r>
              <w:rPr>
                <w:rFonts w:ascii="微软雅黑" w:eastAsia="微软雅黑" w:hAnsi="微软雅黑" w:cs="微软雅黑" w:hint="eastAsia"/>
                <w:color w:val="444444"/>
                <w:kern w:val="0"/>
                <w:sz w:val="15"/>
                <w:szCs w:val="15"/>
              </w:rPr>
              <w:t>1.《中华人民共和国水法》第十九条:“建设水工程，必须符合流域综合规划。在国家确定的重要江河、湖泊和跨省、自治区、直辖市的江河、湖泊上建设水工程，其工程可行性研究报告报请批准前，有关流域管理机构应当对水工程的建设是否符合流域综合规划进行审查并签署意见；在其他江河、湖泊上建设水工程，其工程可行性研究报告报请批准前，县级以上地方人民政府水行政主管部门应当按照管理权限对水工程的建设是否符合流域综合规划进行审查并签署意见。水工程建设涉及防洪的，依照防洪法的有关规定执行；涉及其他地区和行业的，建设单位应当事先征求有关地区和部门的意见”。 2.《中华人民共和国水法》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 因建设前款工程设施，需要扩建、改建、拆除或者损坏原有水工程设施的，建设单位应当负担扩建、改建的费用和损失补偿。但是，原有工程设施属于违法工程的除外”。 3.《中华人民共和国防洪法》第十七条:“在江河、湖泊上建设防洪工程和其他水工程、水电站等，应当符合防洪规划的要求；水库应当按照防洪规划的要求留足防洪库容。 前款规定的防洪工程和其他水工程、水电站的可行性研究报告按照国家规定的基本建设程序报请批准时，应当附具有关水行政主管部门签署的符合防洪规划要求的规划同意书”。 4.《中华人民共和国防洪法》第二十七条:“建设跨河、穿河、穿堤、临河的桥梁、码头、道路、渡口、管道、缆线、取水、排水等工程设施，应当符合防洪标准、岸线规划、航运要求和其他技术要求，不得危害堤防安全，影响河势稳定、妨碍行洪畅通；其可行性研究报告按照国家规定的基本建设程序报请批准前，其中的工程建设方案应当经有关水行政主管部门根据前述防洪要求审查同意。 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 5.《中华人民共和国防洪法》第三十三条:“在洪泛区、蓄滞洪区内建设非防洪建设项目，应当就洪水对建设项目可能产生的影响和建设项目对防洪可能产生的影响</w:t>
            </w:r>
            <w:proofErr w:type="gramStart"/>
            <w:r>
              <w:rPr>
                <w:rFonts w:ascii="微软雅黑" w:eastAsia="微软雅黑" w:hAnsi="微软雅黑" w:cs="微软雅黑" w:hint="eastAsia"/>
                <w:color w:val="444444"/>
                <w:kern w:val="0"/>
                <w:sz w:val="15"/>
                <w:szCs w:val="15"/>
              </w:rPr>
              <w:t>作出</w:t>
            </w:r>
            <w:proofErr w:type="gramEnd"/>
            <w:r>
              <w:rPr>
                <w:rFonts w:ascii="微软雅黑" w:eastAsia="微软雅黑" w:hAnsi="微软雅黑" w:cs="微软雅黑" w:hint="eastAsia"/>
                <w:color w:val="444444"/>
                <w:kern w:val="0"/>
                <w:sz w:val="15"/>
                <w:szCs w:val="15"/>
              </w:rPr>
              <w:t>评价，编制洪水影响评价报告，提出防御措施。建设项目可行性研究报告按照国家规定的基本建设程序报请批准时，应当附具有关水行政主管部门审查批准的洪水影响评价报告。 在蓄滞洪区内建设的油田、铁路、公路、矿山、电厂、电信设施和管道，其洪水影响评价报告应当包括建设单位自行安排的防洪避洪方案。建设项目投入生产或者使用时，其防洪工程设施应当经水行政主管部门验收。 在蓄滞洪区内建造房屋应当采用平顶式结构”。 6.《中华人民共和国河道管理条例》第十一条:“修建开发水利、防治水害、整治河道的各类工程和跨河、穿河、穿堤、临河的桥梁、码头、道路、渡口、管道、缆线等建筑物及设施，建设单位必须按照河道管理权限，将工程建设方案报送河道主管机关审查同意后，方可按照基本建设程序履行审批手续。 　　建设项目经批准后，建设单位应当将施工安排告知河道主管机关”。 7.《水工程建设规划同意书制度管理办法（试行）》第四条:“水工程未取得流域管理机构或者县级以上地方人民政府水行政主管部门按照管理权限审查签署的水工程建设规划同意书的，建设单位不得开工建设。 水工程建设规划同意书的内容，包括对水工程建设是否符合流域综合规划和防洪规划审查并签署的意见”。</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1、行政许可申请书；</w:t>
            </w:r>
            <w:r>
              <w:rPr>
                <w:rFonts w:ascii="宋体" w:eastAsia="宋体" w:hAnsi="宋体" w:cs="宋体" w:hint="eastAsia"/>
                <w:color w:val="000000"/>
                <w:kern w:val="0"/>
                <w:sz w:val="15"/>
                <w:szCs w:val="15"/>
              </w:rPr>
              <w:br/>
              <w:t>2、建设项目立项依据；</w:t>
            </w:r>
            <w:r>
              <w:rPr>
                <w:rFonts w:ascii="宋体" w:eastAsia="宋体" w:hAnsi="宋体" w:cs="宋体" w:hint="eastAsia"/>
                <w:color w:val="000000"/>
                <w:kern w:val="0"/>
                <w:sz w:val="15"/>
                <w:szCs w:val="15"/>
              </w:rPr>
              <w:br/>
              <w:t>3、洪水影响评价报告；</w:t>
            </w:r>
            <w:r>
              <w:rPr>
                <w:rFonts w:ascii="宋体" w:eastAsia="宋体" w:hAnsi="宋体" w:cs="宋体" w:hint="eastAsia"/>
                <w:color w:val="000000"/>
                <w:kern w:val="0"/>
                <w:sz w:val="15"/>
                <w:szCs w:val="15"/>
              </w:rPr>
              <w:br/>
              <w:t>4、项目可行性研究报告；</w:t>
            </w:r>
            <w:r>
              <w:rPr>
                <w:rFonts w:ascii="宋体" w:eastAsia="宋体" w:hAnsi="宋体" w:cs="宋体" w:hint="eastAsia"/>
                <w:color w:val="000000"/>
                <w:kern w:val="0"/>
                <w:sz w:val="15"/>
                <w:szCs w:val="15"/>
              </w:rPr>
              <w:br/>
              <w:t>5、与第三者利害关系的，应提供与第三者达成的协议书或承诺书</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线上受理或线下受理</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罗平县政府信息平台（线上）</w:t>
            </w:r>
            <w:r>
              <w:rPr>
                <w:rFonts w:ascii="宋体" w:eastAsia="宋体" w:hAnsi="宋体" w:cs="宋体" w:hint="eastAsia"/>
                <w:color w:val="000000"/>
                <w:kern w:val="0"/>
                <w:sz w:val="15"/>
                <w:szCs w:val="15"/>
              </w:rPr>
              <w:br/>
              <w:t>罗平县水</w:t>
            </w:r>
            <w:proofErr w:type="gramStart"/>
            <w:r>
              <w:rPr>
                <w:rFonts w:ascii="宋体" w:eastAsia="宋体" w:hAnsi="宋体" w:cs="宋体" w:hint="eastAsia"/>
                <w:color w:val="000000"/>
                <w:kern w:val="0"/>
                <w:sz w:val="15"/>
                <w:szCs w:val="15"/>
              </w:rPr>
              <w:t>务</w:t>
            </w:r>
            <w:proofErr w:type="gramEnd"/>
            <w:r>
              <w:rPr>
                <w:rFonts w:ascii="宋体" w:eastAsia="宋体" w:hAnsi="宋体" w:cs="宋体" w:hint="eastAsia"/>
                <w:color w:val="000000"/>
                <w:kern w:val="0"/>
                <w:sz w:val="15"/>
                <w:szCs w:val="15"/>
              </w:rPr>
              <w:t>局（线下）</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最多跑</w:t>
            </w:r>
            <w:proofErr w:type="gramEnd"/>
            <w:r>
              <w:rPr>
                <w:rFonts w:ascii="宋体" w:eastAsia="宋体" w:hAnsi="宋体" w:cs="宋体" w:hint="eastAsia"/>
                <w:color w:val="000000"/>
                <w:kern w:val="0"/>
                <w:sz w:val="15"/>
                <w:szCs w:val="15"/>
              </w:rPr>
              <w:t>一次</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8190"/>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7</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防汛抗旱指挥部办公室</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河道管理范围内有关活动（不含河道采砂）审批</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行政审批</w:t>
            </w:r>
          </w:p>
        </w:tc>
        <w:tc>
          <w:tcPr>
            <w:tcW w:w="3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微软雅黑" w:eastAsia="微软雅黑" w:hAnsi="微软雅黑" w:cs="微软雅黑"/>
                <w:color w:val="444444"/>
                <w:sz w:val="15"/>
                <w:szCs w:val="15"/>
              </w:rPr>
            </w:pPr>
            <w:r>
              <w:rPr>
                <w:rFonts w:ascii="微软雅黑" w:eastAsia="微软雅黑" w:hAnsi="微软雅黑" w:cs="微软雅黑" w:hint="eastAsia"/>
                <w:color w:val="444444"/>
                <w:kern w:val="0"/>
                <w:sz w:val="15"/>
                <w:szCs w:val="15"/>
              </w:rPr>
              <w:t>1.《中华人民共和国水法》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 2.《中华人民共和国防洪法》第二十七条:建设跨河、穿河、穿堤、临河的桥梁、码头、道路、渡口、管道、缆线、取水、排水等工程设施，应当符合防洪标准、岸线规划、航运要求和其他技术要求，不得危害堤防安全，影响河势稳定、妨碍行洪畅通；其可行性研究报告按照国家规定的基本建设程序报请批准前，其中的工程建设方案应当经有关水行政主管部门根据前述防洪要求审查同意。 前款工程设施需要占用河道、湖泊管理范围内土地，跨越河道、湖泊空间或者穿越河床的，建设单位应当有关水行政主管部门对该工程设施建设的位置和界限审查批准后，方可依法办理开工手续；安排施工时，应当按照水行政主管部门审查批准的位置和界限进行。 3.《中华人民共和国河道管理条例》第十一条:修建开发水利、防治水害、整治河道的各类工程和跨河、穿河、 穿堤、临河的桥梁、码头、道路、渡口、管道、缆线等建筑物及设施，建设单位必须按照河道管理权限，将工程建设方案报送河道主管机关审查同意后，方可按照基本建设程序履行审批手续。 建设项目经批准后，建设单位应当将施工安排告知河道主管机关。 第十七条:河道岸线的利用和建设，应当服从河道整治规划和航道整治规划。计划部门在审批利用河道岸线的建设项目时，应当事先征求河道主管机关的意见。河道岸线的界限，由河道主管机关会同交通等有关部门报县级以上地方人民政府划定。 第二十五条:在河道管理范围内进行下列活动，必须报经河道主管机关批准；涉及其他部门的，由河道主管机关会同有关部门批准： （一）采砂、取土、淘金、弃置砂石或者淤泥； （二）爆破、钻探、</w:t>
            </w:r>
            <w:proofErr w:type="gramStart"/>
            <w:r>
              <w:rPr>
                <w:rFonts w:ascii="微软雅黑" w:eastAsia="微软雅黑" w:hAnsi="微软雅黑" w:cs="微软雅黑" w:hint="eastAsia"/>
                <w:color w:val="444444"/>
                <w:kern w:val="0"/>
                <w:sz w:val="15"/>
                <w:szCs w:val="15"/>
              </w:rPr>
              <w:t>挖筑鱼塘</w:t>
            </w:r>
            <w:proofErr w:type="gramEnd"/>
            <w:r>
              <w:rPr>
                <w:rFonts w:ascii="微软雅黑" w:eastAsia="微软雅黑" w:hAnsi="微软雅黑" w:cs="微软雅黑" w:hint="eastAsia"/>
                <w:color w:val="444444"/>
                <w:kern w:val="0"/>
                <w:sz w:val="15"/>
                <w:szCs w:val="15"/>
              </w:rPr>
              <w:t>； （三）在河道滩地存放物料、修建厂房或者其他建筑设施； （四）在河道滩地开采地下资 源及进行考古发掘。 4.《云南省实施〈中华人民共和国水法〉办法》第十条； 国家鼓励和支持开发、利用、节约、保护、管理水资源和防治水害的先进科学技术的研究、推广和应用。</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1、防洪影响评价报告；</w:t>
            </w:r>
            <w:r>
              <w:rPr>
                <w:rFonts w:ascii="宋体" w:eastAsia="宋体" w:hAnsi="宋体" w:cs="宋体" w:hint="eastAsia"/>
                <w:color w:val="000000"/>
                <w:kern w:val="0"/>
                <w:sz w:val="15"/>
                <w:szCs w:val="15"/>
              </w:rPr>
              <w:br/>
              <w:t>2、与第三方有利害关系的，必须提交与第三方达成的协议或者有关文件；</w:t>
            </w:r>
            <w:r>
              <w:rPr>
                <w:rFonts w:ascii="宋体" w:eastAsia="宋体" w:hAnsi="宋体" w:cs="宋体" w:hint="eastAsia"/>
                <w:color w:val="000000"/>
                <w:kern w:val="0"/>
                <w:sz w:val="15"/>
                <w:szCs w:val="15"/>
              </w:rPr>
              <w:br/>
              <w:t>3、河道管理范围内有关活动方案；</w:t>
            </w:r>
            <w:r>
              <w:rPr>
                <w:rFonts w:ascii="宋体" w:eastAsia="宋体" w:hAnsi="宋体" w:cs="宋体" w:hint="eastAsia"/>
                <w:color w:val="000000"/>
                <w:kern w:val="0"/>
                <w:sz w:val="15"/>
                <w:szCs w:val="15"/>
              </w:rPr>
              <w:br/>
              <w:t>4、河道管理范围内有关活动审批的请示；</w:t>
            </w:r>
            <w:r>
              <w:rPr>
                <w:rFonts w:ascii="宋体" w:eastAsia="宋体" w:hAnsi="宋体" w:cs="宋体" w:hint="eastAsia"/>
                <w:color w:val="000000"/>
                <w:kern w:val="0"/>
                <w:sz w:val="15"/>
                <w:szCs w:val="15"/>
              </w:rPr>
              <w:br/>
              <w:t>5、行政许可申请书</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线上受理或线下受理</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罗平县政府信息平台（线上）</w:t>
            </w:r>
            <w:r>
              <w:rPr>
                <w:rFonts w:ascii="宋体" w:eastAsia="宋体" w:hAnsi="宋体" w:cs="宋体" w:hint="eastAsia"/>
                <w:color w:val="000000"/>
                <w:kern w:val="0"/>
                <w:sz w:val="15"/>
                <w:szCs w:val="15"/>
              </w:rPr>
              <w:br/>
              <w:t>罗平县水</w:t>
            </w:r>
            <w:proofErr w:type="gramStart"/>
            <w:r>
              <w:rPr>
                <w:rFonts w:ascii="宋体" w:eastAsia="宋体" w:hAnsi="宋体" w:cs="宋体" w:hint="eastAsia"/>
                <w:color w:val="000000"/>
                <w:kern w:val="0"/>
                <w:sz w:val="15"/>
                <w:szCs w:val="15"/>
              </w:rPr>
              <w:t>务</w:t>
            </w:r>
            <w:proofErr w:type="gramEnd"/>
            <w:r>
              <w:rPr>
                <w:rFonts w:ascii="宋体" w:eastAsia="宋体" w:hAnsi="宋体" w:cs="宋体" w:hint="eastAsia"/>
                <w:color w:val="000000"/>
                <w:kern w:val="0"/>
                <w:sz w:val="15"/>
                <w:szCs w:val="15"/>
              </w:rPr>
              <w:t>局（线下）</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最多跑</w:t>
            </w:r>
            <w:proofErr w:type="gramEnd"/>
            <w:r>
              <w:rPr>
                <w:rFonts w:ascii="宋体" w:eastAsia="宋体" w:hAnsi="宋体" w:cs="宋体" w:hint="eastAsia"/>
                <w:color w:val="000000"/>
                <w:kern w:val="0"/>
                <w:sz w:val="15"/>
                <w:szCs w:val="15"/>
              </w:rPr>
              <w:t>一次</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4291"/>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8</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防汛抗旱指挥部办公室</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河道采砂许可</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行政审批</w:t>
            </w:r>
          </w:p>
        </w:tc>
        <w:tc>
          <w:tcPr>
            <w:tcW w:w="3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微软雅黑" w:eastAsia="微软雅黑" w:hAnsi="微软雅黑" w:cs="微软雅黑"/>
                <w:color w:val="444444"/>
                <w:sz w:val="15"/>
                <w:szCs w:val="15"/>
              </w:rPr>
            </w:pPr>
            <w:r>
              <w:rPr>
                <w:rFonts w:ascii="微软雅黑" w:eastAsia="微软雅黑" w:hAnsi="微软雅黑" w:cs="微软雅黑" w:hint="eastAsia"/>
                <w:color w:val="444444"/>
                <w:kern w:val="0"/>
                <w:sz w:val="15"/>
                <w:szCs w:val="15"/>
              </w:rPr>
              <w:t>1.《中华人民共和国水法》第三十九条：“国家实行河道采砂许可制度。河道采砂许可制度实施办法，由国务院规定。 在河道管理范围内采砂，影响河势稳定或者危及堤防安全的，有关县级以上人民政府水行政主管部门应当划定禁采区和规定禁采期，并予以公告”。 2.《中华人民共和国河道管理条例》第二十五条：“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t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596F" w:rsidRDefault="00C01D49">
            <w:pPr>
              <w:widowControl/>
              <w:jc w:val="left"/>
              <w:textAlignment w:val="center"/>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rPr>
              <w:t>1、河道采砂许可申请表；</w:t>
            </w:r>
            <w:r>
              <w:rPr>
                <w:rFonts w:ascii="微软雅黑" w:eastAsia="微软雅黑" w:hAnsi="微软雅黑" w:cs="微软雅黑" w:hint="eastAsia"/>
                <w:color w:val="333333"/>
                <w:kern w:val="0"/>
                <w:sz w:val="15"/>
                <w:szCs w:val="15"/>
              </w:rPr>
              <w:br/>
              <w:t>2、工商营业执照；</w:t>
            </w:r>
            <w:r>
              <w:rPr>
                <w:rFonts w:ascii="微软雅黑" w:eastAsia="微软雅黑" w:hAnsi="微软雅黑" w:cs="微软雅黑" w:hint="eastAsia"/>
                <w:color w:val="333333"/>
                <w:kern w:val="0"/>
                <w:sz w:val="15"/>
                <w:szCs w:val="15"/>
              </w:rPr>
              <w:br/>
              <w:t>3、居民身份证；</w:t>
            </w:r>
            <w:r>
              <w:rPr>
                <w:rFonts w:ascii="微软雅黑" w:eastAsia="微软雅黑" w:hAnsi="微软雅黑" w:cs="微软雅黑" w:hint="eastAsia"/>
                <w:color w:val="333333"/>
                <w:kern w:val="0"/>
                <w:sz w:val="15"/>
                <w:szCs w:val="15"/>
              </w:rPr>
              <w:br/>
              <w:t>4、采砂方案；</w:t>
            </w:r>
            <w:r>
              <w:rPr>
                <w:rFonts w:ascii="微软雅黑" w:eastAsia="微软雅黑" w:hAnsi="微软雅黑" w:cs="微软雅黑" w:hint="eastAsia"/>
                <w:color w:val="333333"/>
                <w:kern w:val="0"/>
                <w:sz w:val="15"/>
                <w:szCs w:val="15"/>
              </w:rPr>
              <w:br/>
              <w:t>5、采砂方式为船采的应提供船舶登记证、船舶检验证书、船员证书和采砂机具来历证明；</w:t>
            </w:r>
            <w:r>
              <w:rPr>
                <w:rFonts w:ascii="微软雅黑" w:eastAsia="微软雅黑" w:hAnsi="微软雅黑" w:cs="微软雅黑" w:hint="eastAsia"/>
                <w:color w:val="333333"/>
                <w:kern w:val="0"/>
                <w:sz w:val="15"/>
                <w:szCs w:val="15"/>
              </w:rPr>
              <w:br/>
              <w:t>6、涉及第三人合法水事权益的，应提供与第三者达成的协调意见书或承诺书</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线上受理或线下受理</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罗平县政府信息平台（线上）</w:t>
            </w:r>
            <w:r>
              <w:rPr>
                <w:rFonts w:ascii="宋体" w:eastAsia="宋体" w:hAnsi="宋体" w:cs="宋体" w:hint="eastAsia"/>
                <w:color w:val="000000"/>
                <w:kern w:val="0"/>
                <w:sz w:val="15"/>
                <w:szCs w:val="15"/>
              </w:rPr>
              <w:br/>
              <w:t>罗平县水</w:t>
            </w:r>
            <w:proofErr w:type="gramStart"/>
            <w:r>
              <w:rPr>
                <w:rFonts w:ascii="宋体" w:eastAsia="宋体" w:hAnsi="宋体" w:cs="宋体" w:hint="eastAsia"/>
                <w:color w:val="000000"/>
                <w:kern w:val="0"/>
                <w:sz w:val="15"/>
                <w:szCs w:val="15"/>
              </w:rPr>
              <w:t>务</w:t>
            </w:r>
            <w:proofErr w:type="gramEnd"/>
            <w:r>
              <w:rPr>
                <w:rFonts w:ascii="宋体" w:eastAsia="宋体" w:hAnsi="宋体" w:cs="宋体" w:hint="eastAsia"/>
                <w:color w:val="000000"/>
                <w:kern w:val="0"/>
                <w:sz w:val="15"/>
                <w:szCs w:val="15"/>
              </w:rPr>
              <w:t>局（线下）</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最多跑</w:t>
            </w:r>
            <w:proofErr w:type="gramEnd"/>
            <w:r>
              <w:rPr>
                <w:rFonts w:ascii="宋体" w:eastAsia="宋体" w:hAnsi="宋体" w:cs="宋体" w:hint="eastAsia"/>
                <w:color w:val="000000"/>
                <w:kern w:val="0"/>
                <w:sz w:val="15"/>
                <w:szCs w:val="15"/>
              </w:rPr>
              <w:t>一次</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2971"/>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9</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防汛抗旱指挥部办公室</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在大坝管理和保护范围内修建码头、渔塘许可</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行政审批</w:t>
            </w:r>
          </w:p>
        </w:tc>
        <w:tc>
          <w:tcPr>
            <w:tcW w:w="3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微软雅黑" w:eastAsia="微软雅黑" w:hAnsi="微软雅黑" w:cs="微软雅黑"/>
                <w:color w:val="444444"/>
                <w:sz w:val="15"/>
                <w:szCs w:val="15"/>
              </w:rPr>
            </w:pPr>
            <w:r>
              <w:rPr>
                <w:rFonts w:ascii="微软雅黑" w:eastAsia="微软雅黑" w:hAnsi="微软雅黑" w:cs="微软雅黑" w:hint="eastAsia"/>
                <w:color w:val="444444"/>
                <w:kern w:val="0"/>
                <w:sz w:val="15"/>
                <w:szCs w:val="15"/>
              </w:rPr>
              <w:t>《水库大坝安全管理条例》（1991年国务院令第77号，2011年1月8日予以修改）第十七条：禁止在坝体修建码头、渠道、堆放杂物、晾晒粮草。在大坝管理和保护范围内修建码头、渔塘的，须经大坝主管部门批准，</w:t>
            </w:r>
            <w:proofErr w:type="gramStart"/>
            <w:r>
              <w:rPr>
                <w:rFonts w:ascii="微软雅黑" w:eastAsia="微软雅黑" w:hAnsi="微软雅黑" w:cs="微软雅黑" w:hint="eastAsia"/>
                <w:color w:val="444444"/>
                <w:kern w:val="0"/>
                <w:sz w:val="15"/>
                <w:szCs w:val="15"/>
              </w:rPr>
              <w:t>并与坝脚</w:t>
            </w:r>
            <w:proofErr w:type="gramEnd"/>
            <w:r>
              <w:rPr>
                <w:rFonts w:ascii="微软雅黑" w:eastAsia="微软雅黑" w:hAnsi="微软雅黑" w:cs="微软雅黑" w:hint="eastAsia"/>
                <w:color w:val="444444"/>
                <w:kern w:val="0"/>
                <w:sz w:val="15"/>
                <w:szCs w:val="15"/>
              </w:rPr>
              <w:t>和泄水、输水建筑物保持一定距离，不得影响大坝安全、工程管理和抢险工作。</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1、在大坝管理和保护范围内修建码头、鱼塘许可申请表；</w:t>
            </w:r>
            <w:r>
              <w:rPr>
                <w:rFonts w:ascii="宋体" w:eastAsia="宋体" w:hAnsi="宋体" w:cs="宋体" w:hint="eastAsia"/>
                <w:color w:val="000000"/>
                <w:kern w:val="0"/>
                <w:sz w:val="15"/>
                <w:szCs w:val="15"/>
              </w:rPr>
              <w:br/>
              <w:t>2、行政许可申请书；</w:t>
            </w:r>
            <w:r>
              <w:rPr>
                <w:rFonts w:ascii="宋体" w:eastAsia="宋体" w:hAnsi="宋体" w:cs="宋体" w:hint="eastAsia"/>
                <w:color w:val="000000"/>
                <w:kern w:val="0"/>
                <w:sz w:val="15"/>
                <w:szCs w:val="15"/>
              </w:rPr>
              <w:br/>
              <w:t>3、被占用大坝管理和保护范围内修建码头鱼塘工程涉及利害关系各方的协议书</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线上受理或线下受理</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罗平县政府信息平台（线上）</w:t>
            </w:r>
            <w:r>
              <w:rPr>
                <w:rFonts w:ascii="宋体" w:eastAsia="宋体" w:hAnsi="宋体" w:cs="宋体" w:hint="eastAsia"/>
                <w:color w:val="000000"/>
                <w:kern w:val="0"/>
                <w:sz w:val="15"/>
                <w:szCs w:val="15"/>
              </w:rPr>
              <w:br/>
              <w:t>罗平县水</w:t>
            </w:r>
            <w:proofErr w:type="gramStart"/>
            <w:r>
              <w:rPr>
                <w:rFonts w:ascii="宋体" w:eastAsia="宋体" w:hAnsi="宋体" w:cs="宋体" w:hint="eastAsia"/>
                <w:color w:val="000000"/>
                <w:kern w:val="0"/>
                <w:sz w:val="15"/>
                <w:szCs w:val="15"/>
              </w:rPr>
              <w:t>务</w:t>
            </w:r>
            <w:proofErr w:type="gramEnd"/>
            <w:r>
              <w:rPr>
                <w:rFonts w:ascii="宋体" w:eastAsia="宋体" w:hAnsi="宋体" w:cs="宋体" w:hint="eastAsia"/>
                <w:color w:val="000000"/>
                <w:kern w:val="0"/>
                <w:sz w:val="15"/>
                <w:szCs w:val="15"/>
              </w:rPr>
              <w:t>局（线下）</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最多跑</w:t>
            </w:r>
            <w:proofErr w:type="gramEnd"/>
            <w:r>
              <w:rPr>
                <w:rFonts w:ascii="宋体" w:eastAsia="宋体" w:hAnsi="宋体" w:cs="宋体" w:hint="eastAsia"/>
                <w:color w:val="000000"/>
                <w:kern w:val="0"/>
                <w:sz w:val="15"/>
                <w:szCs w:val="15"/>
              </w:rPr>
              <w:t>一次</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5130"/>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10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防汛抗旱指挥部办公室</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城市建设填堵水域、废除围堤</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行政审批</w:t>
            </w:r>
          </w:p>
        </w:tc>
        <w:tc>
          <w:tcPr>
            <w:tcW w:w="3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微软雅黑" w:eastAsia="微软雅黑" w:hAnsi="微软雅黑" w:cs="微软雅黑"/>
                <w:color w:val="444444"/>
                <w:sz w:val="15"/>
                <w:szCs w:val="15"/>
              </w:rPr>
            </w:pPr>
            <w:r>
              <w:rPr>
                <w:rFonts w:ascii="微软雅黑" w:eastAsia="微软雅黑" w:hAnsi="微软雅黑" w:cs="微软雅黑" w:hint="eastAsia"/>
                <w:color w:val="444444"/>
                <w:kern w:val="0"/>
                <w:sz w:val="15"/>
                <w:szCs w:val="15"/>
              </w:rPr>
              <w:t>《中华人民共和国防洪法》（2009年8月27日第十一届全国人民代表大会常务委员会第十次会议通过《全国人民代表大会常务委员会关于修改部分法律的决定》修订，主席令第18号）第三十四条：“大中城市，重要的铁路、公路干线，大型骨干企业，应当列为防洪重点，确保安全。受洪水威胁的城市、经济开发区、工矿区和国家重要的农业生产基地等，应当重点保护，建设必要的防洪工程设施。城市建设不得擅自填堵原有河道沟叉、贮水湖塘洼</w:t>
            </w:r>
            <w:proofErr w:type="gramStart"/>
            <w:r>
              <w:rPr>
                <w:rFonts w:ascii="微软雅黑" w:eastAsia="微软雅黑" w:hAnsi="微软雅黑" w:cs="微软雅黑" w:hint="eastAsia"/>
                <w:color w:val="444444"/>
                <w:kern w:val="0"/>
                <w:sz w:val="15"/>
                <w:szCs w:val="15"/>
              </w:rPr>
              <w:t>淀</w:t>
            </w:r>
            <w:proofErr w:type="gramEnd"/>
            <w:r>
              <w:rPr>
                <w:rFonts w:ascii="微软雅黑" w:eastAsia="微软雅黑" w:hAnsi="微软雅黑" w:cs="微软雅黑" w:hint="eastAsia"/>
                <w:color w:val="444444"/>
                <w:kern w:val="0"/>
                <w:sz w:val="15"/>
                <w:szCs w:val="15"/>
              </w:rPr>
              <w:t>和废除原有防洪围堤；确需填堵或者废除的，应当经水行政主管部门审查同意，并报城市人民政府批准。”</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1、城市建设填堵水域、废除围堰审批申请表；</w:t>
            </w:r>
            <w:r>
              <w:rPr>
                <w:rFonts w:ascii="宋体" w:eastAsia="宋体" w:hAnsi="宋体" w:cs="宋体" w:hint="eastAsia"/>
                <w:color w:val="000000"/>
                <w:kern w:val="0"/>
                <w:sz w:val="15"/>
                <w:szCs w:val="15"/>
              </w:rPr>
              <w:br/>
              <w:t>2、项目可行性研究报告；</w:t>
            </w:r>
            <w:r>
              <w:rPr>
                <w:rFonts w:ascii="宋体" w:eastAsia="宋体" w:hAnsi="宋体" w:cs="宋体" w:hint="eastAsia"/>
                <w:color w:val="000000"/>
                <w:kern w:val="0"/>
                <w:sz w:val="15"/>
                <w:szCs w:val="15"/>
              </w:rPr>
              <w:br/>
              <w:t>3、区域范围内来水排出方案；</w:t>
            </w:r>
            <w:r>
              <w:rPr>
                <w:rFonts w:ascii="宋体" w:eastAsia="宋体" w:hAnsi="宋体" w:cs="宋体" w:hint="eastAsia"/>
                <w:color w:val="000000"/>
                <w:kern w:val="0"/>
                <w:sz w:val="15"/>
                <w:szCs w:val="15"/>
              </w:rPr>
              <w:br/>
              <w:t>4、与第三者有利害关系的，应提供与第三者达成的协议或有关文件；</w:t>
            </w:r>
            <w:r>
              <w:rPr>
                <w:rFonts w:ascii="宋体" w:eastAsia="宋体" w:hAnsi="宋体" w:cs="宋体" w:hint="eastAsia"/>
                <w:color w:val="000000"/>
                <w:kern w:val="0"/>
                <w:sz w:val="15"/>
                <w:szCs w:val="15"/>
              </w:rPr>
              <w:br/>
              <w:t>5、申请人营业执照或组织机构代码证、法定代表人身份证，委托代理人申请的，须附法人（代表）《授权委托书》、代理人身份证</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线上受理或线下受理</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罗平县政府信息平台（线上）</w:t>
            </w:r>
            <w:r>
              <w:rPr>
                <w:rFonts w:ascii="宋体" w:eastAsia="宋体" w:hAnsi="宋体" w:cs="宋体" w:hint="eastAsia"/>
                <w:color w:val="000000"/>
                <w:kern w:val="0"/>
                <w:sz w:val="15"/>
                <w:szCs w:val="15"/>
              </w:rPr>
              <w:br/>
              <w:t>罗平县水</w:t>
            </w:r>
            <w:proofErr w:type="gramStart"/>
            <w:r>
              <w:rPr>
                <w:rFonts w:ascii="宋体" w:eastAsia="宋体" w:hAnsi="宋体" w:cs="宋体" w:hint="eastAsia"/>
                <w:color w:val="000000"/>
                <w:kern w:val="0"/>
                <w:sz w:val="15"/>
                <w:szCs w:val="15"/>
              </w:rPr>
              <w:t>务</w:t>
            </w:r>
            <w:proofErr w:type="gramEnd"/>
            <w:r>
              <w:rPr>
                <w:rFonts w:ascii="宋体" w:eastAsia="宋体" w:hAnsi="宋体" w:cs="宋体" w:hint="eastAsia"/>
                <w:color w:val="000000"/>
                <w:kern w:val="0"/>
                <w:sz w:val="15"/>
                <w:szCs w:val="15"/>
              </w:rPr>
              <w:t>局（线下）</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最多跑</w:t>
            </w:r>
            <w:proofErr w:type="gramEnd"/>
            <w:r>
              <w:rPr>
                <w:rFonts w:ascii="宋体" w:eastAsia="宋体" w:hAnsi="宋体" w:cs="宋体" w:hint="eastAsia"/>
                <w:color w:val="000000"/>
                <w:kern w:val="0"/>
                <w:sz w:val="15"/>
                <w:szCs w:val="15"/>
              </w:rPr>
              <w:t>一次</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bl>
    <w:p w:rsidR="009A596F" w:rsidRDefault="00C01D49">
      <w:pPr>
        <w:spacing w:line="360" w:lineRule="auto"/>
        <w:rPr>
          <w:sz w:val="32"/>
          <w:szCs w:val="32"/>
        </w:rPr>
      </w:pPr>
      <w:r>
        <w:rPr>
          <w:rFonts w:hint="eastAsia"/>
          <w:sz w:val="32"/>
          <w:szCs w:val="32"/>
        </w:rPr>
        <w:lastRenderedPageBreak/>
        <w:br w:type="page"/>
      </w:r>
    </w:p>
    <w:tbl>
      <w:tblPr>
        <w:tblW w:w="13986" w:type="dxa"/>
        <w:tblLayout w:type="fixed"/>
        <w:tblCellMar>
          <w:top w:w="15" w:type="dxa"/>
          <w:left w:w="15" w:type="dxa"/>
          <w:bottom w:w="15" w:type="dxa"/>
          <w:right w:w="15" w:type="dxa"/>
        </w:tblCellMar>
        <w:tblLook w:val="04A0"/>
      </w:tblPr>
      <w:tblGrid>
        <w:gridCol w:w="696"/>
        <w:gridCol w:w="930"/>
        <w:gridCol w:w="927"/>
        <w:gridCol w:w="1368"/>
        <w:gridCol w:w="1713"/>
        <w:gridCol w:w="696"/>
        <w:gridCol w:w="696"/>
        <w:gridCol w:w="698"/>
        <w:gridCol w:w="696"/>
        <w:gridCol w:w="697"/>
        <w:gridCol w:w="696"/>
        <w:gridCol w:w="697"/>
        <w:gridCol w:w="700"/>
        <w:gridCol w:w="699"/>
        <w:gridCol w:w="696"/>
        <w:gridCol w:w="697"/>
        <w:gridCol w:w="684"/>
      </w:tblGrid>
      <w:tr w:rsidR="009A596F">
        <w:trPr>
          <w:trHeight w:val="405"/>
          <w:tblHeader/>
        </w:trPr>
        <w:tc>
          <w:tcPr>
            <w:tcW w:w="13986" w:type="dxa"/>
            <w:gridSpan w:val="17"/>
            <w:shd w:val="clear" w:color="auto" w:fill="auto"/>
            <w:vAlign w:val="center"/>
          </w:tcPr>
          <w:p w:rsidR="009A596F" w:rsidRDefault="00C01D49">
            <w:pPr>
              <w:widowControl/>
              <w:jc w:val="center"/>
              <w:textAlignment w:val="center"/>
              <w:rPr>
                <w:rFonts w:ascii="宋体" w:eastAsia="宋体" w:hAnsi="宋体" w:cs="宋体"/>
                <w:b/>
                <w:color w:val="000000"/>
                <w:sz w:val="15"/>
                <w:szCs w:val="15"/>
              </w:rPr>
            </w:pPr>
            <w:r>
              <w:rPr>
                <w:rFonts w:ascii="宋体" w:eastAsia="宋体" w:hAnsi="宋体" w:cs="宋体" w:hint="eastAsia"/>
                <w:b/>
                <w:color w:val="000000"/>
                <w:kern w:val="0"/>
                <w:sz w:val="30"/>
                <w:szCs w:val="30"/>
              </w:rPr>
              <w:lastRenderedPageBreak/>
              <w:t>精简审批流程梳理统计表（办事指南）</w:t>
            </w:r>
          </w:p>
        </w:tc>
      </w:tr>
      <w:tr w:rsidR="009A596F">
        <w:trPr>
          <w:trHeight w:val="286"/>
          <w:tblHeader/>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序号</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事项名称</w:t>
            </w:r>
          </w:p>
        </w:tc>
        <w:tc>
          <w:tcPr>
            <w:tcW w:w="30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原申请材料</w:t>
            </w:r>
          </w:p>
        </w:tc>
        <w:tc>
          <w:tcPr>
            <w:tcW w:w="20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精简</w:t>
            </w:r>
            <w:proofErr w:type="gramStart"/>
            <w:r>
              <w:rPr>
                <w:rFonts w:ascii="宋体" w:eastAsia="宋体" w:hAnsi="宋体" w:cs="宋体" w:hint="eastAsia"/>
                <w:color w:val="000000"/>
                <w:kern w:val="0"/>
                <w:sz w:val="15"/>
                <w:szCs w:val="15"/>
              </w:rPr>
              <w:t>后材料</w:t>
            </w:r>
            <w:proofErr w:type="gramEnd"/>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精简专家论证评审技术审查</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简化办理环节</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压缩办理时限</w:t>
            </w:r>
          </w:p>
        </w:tc>
        <w:tc>
          <w:tcPr>
            <w:tcW w:w="1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收费情况</w:t>
            </w:r>
          </w:p>
        </w:tc>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备注</w:t>
            </w:r>
          </w:p>
        </w:tc>
      </w:tr>
      <w:tr w:rsidR="009A596F">
        <w:trPr>
          <w:trHeight w:val="720"/>
          <w:tblHeader/>
        </w:trPr>
        <w:tc>
          <w:tcPr>
            <w:tcW w:w="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主项</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子项</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材料明细</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材料来源</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材料明细</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材料来源</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处理方式</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proofErr w:type="gramStart"/>
            <w:r>
              <w:rPr>
                <w:rFonts w:ascii="宋体" w:eastAsia="宋体" w:hAnsi="宋体" w:cs="宋体" w:hint="eastAsia"/>
                <w:color w:val="000000"/>
                <w:kern w:val="0"/>
                <w:sz w:val="15"/>
                <w:szCs w:val="15"/>
              </w:rPr>
              <w:t>原专家</w:t>
            </w:r>
            <w:proofErr w:type="gramEnd"/>
            <w:r>
              <w:rPr>
                <w:rFonts w:ascii="宋体" w:eastAsia="宋体" w:hAnsi="宋体" w:cs="宋体" w:hint="eastAsia"/>
                <w:color w:val="000000"/>
                <w:kern w:val="0"/>
                <w:sz w:val="15"/>
                <w:szCs w:val="15"/>
              </w:rPr>
              <w:t>论证评审技术审查项目</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精简</w:t>
            </w:r>
            <w:proofErr w:type="gramStart"/>
            <w:r>
              <w:rPr>
                <w:rFonts w:ascii="宋体" w:eastAsia="宋体" w:hAnsi="宋体" w:cs="宋体" w:hint="eastAsia"/>
                <w:color w:val="000000"/>
                <w:kern w:val="0"/>
                <w:sz w:val="15"/>
                <w:szCs w:val="15"/>
              </w:rPr>
              <w:t>后专家</w:t>
            </w:r>
            <w:proofErr w:type="gramEnd"/>
            <w:r>
              <w:rPr>
                <w:rFonts w:ascii="宋体" w:eastAsia="宋体" w:hAnsi="宋体" w:cs="宋体" w:hint="eastAsia"/>
                <w:color w:val="000000"/>
                <w:kern w:val="0"/>
                <w:sz w:val="15"/>
                <w:szCs w:val="15"/>
              </w:rPr>
              <w:t>评审论证技术审查项目</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简化前</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简化后</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压缩前（工作日）</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压缩后（工作日）</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减免前</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减免后</w:t>
            </w:r>
          </w:p>
        </w:tc>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1681"/>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水利基建项目初步设计文件审批</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1、行政许可书；</w:t>
            </w:r>
            <w:r>
              <w:rPr>
                <w:rFonts w:ascii="宋体" w:eastAsia="宋体" w:hAnsi="宋体" w:cs="宋体" w:hint="eastAsia"/>
                <w:color w:val="000000"/>
                <w:kern w:val="0"/>
                <w:sz w:val="15"/>
                <w:szCs w:val="15"/>
              </w:rPr>
              <w:br/>
              <w:t>2、下级水行政主管部门同意审批的请示文件；</w:t>
            </w:r>
            <w:r>
              <w:rPr>
                <w:rFonts w:ascii="宋体" w:eastAsia="宋体" w:hAnsi="宋体" w:cs="宋体" w:hint="eastAsia"/>
                <w:color w:val="000000"/>
                <w:kern w:val="0"/>
                <w:sz w:val="15"/>
                <w:szCs w:val="15"/>
              </w:rPr>
              <w:br/>
              <w:t>3、工程初步设计报告</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1、行政许可书（ 申请人自备）；</w:t>
            </w:r>
            <w:r>
              <w:rPr>
                <w:rFonts w:ascii="宋体" w:eastAsia="宋体" w:hAnsi="宋体" w:cs="宋体" w:hint="eastAsia"/>
                <w:color w:val="000000"/>
                <w:kern w:val="0"/>
                <w:sz w:val="15"/>
                <w:szCs w:val="15"/>
              </w:rPr>
              <w:br/>
              <w:t>2、下级水行政主管部门同意审批的请示文件（水利行政主管部门）；</w:t>
            </w:r>
            <w:r>
              <w:rPr>
                <w:rFonts w:ascii="宋体" w:eastAsia="宋体" w:hAnsi="宋体" w:cs="宋体" w:hint="eastAsia"/>
                <w:color w:val="000000"/>
                <w:kern w:val="0"/>
                <w:sz w:val="15"/>
                <w:szCs w:val="15"/>
              </w:rPr>
              <w:br/>
              <w:t>3、工程初步设计报告（中介机构提供）</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13个工作日</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4081"/>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2</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取水许可</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1、取水许可申请书；</w:t>
            </w:r>
            <w:r>
              <w:rPr>
                <w:rFonts w:ascii="宋体" w:eastAsia="宋体" w:hAnsi="宋体" w:cs="宋体" w:hint="eastAsia"/>
                <w:color w:val="000000"/>
                <w:kern w:val="0"/>
                <w:sz w:val="15"/>
                <w:szCs w:val="15"/>
              </w:rPr>
              <w:br/>
              <w:t>2、行政许可申请书（取水）；</w:t>
            </w:r>
            <w:r>
              <w:rPr>
                <w:rFonts w:ascii="宋体" w:eastAsia="宋体" w:hAnsi="宋体" w:cs="宋体" w:hint="eastAsia"/>
                <w:color w:val="000000"/>
                <w:kern w:val="0"/>
                <w:sz w:val="15"/>
                <w:szCs w:val="15"/>
              </w:rPr>
              <w:br/>
              <w:t>3、建设项目水资源论证报告书；</w:t>
            </w:r>
            <w:r>
              <w:rPr>
                <w:rFonts w:ascii="宋体" w:eastAsia="宋体" w:hAnsi="宋体" w:cs="宋体" w:hint="eastAsia"/>
                <w:color w:val="000000"/>
                <w:kern w:val="0"/>
                <w:sz w:val="15"/>
                <w:szCs w:val="15"/>
              </w:rPr>
              <w:br/>
              <w:t>4、有利害关系第三人的承诺书；</w:t>
            </w:r>
            <w:r>
              <w:rPr>
                <w:rFonts w:ascii="宋体" w:eastAsia="宋体" w:hAnsi="宋体" w:cs="宋体" w:hint="eastAsia"/>
                <w:color w:val="000000"/>
                <w:kern w:val="0"/>
                <w:sz w:val="15"/>
                <w:szCs w:val="15"/>
              </w:rPr>
              <w:br/>
              <w:t>5、水质监测报告；</w:t>
            </w:r>
            <w:r>
              <w:rPr>
                <w:rFonts w:ascii="宋体" w:eastAsia="宋体" w:hAnsi="宋体" w:cs="宋体" w:hint="eastAsia"/>
                <w:color w:val="000000"/>
                <w:kern w:val="0"/>
                <w:sz w:val="15"/>
                <w:szCs w:val="15"/>
              </w:rPr>
              <w:br/>
              <w:t>6、流域规划审批意见；</w:t>
            </w:r>
            <w:r>
              <w:rPr>
                <w:rFonts w:ascii="宋体" w:eastAsia="宋体" w:hAnsi="宋体" w:cs="宋体" w:hint="eastAsia"/>
                <w:color w:val="000000"/>
                <w:kern w:val="0"/>
                <w:sz w:val="15"/>
                <w:szCs w:val="15"/>
              </w:rPr>
              <w:br/>
              <w:t>7、生态流量监测和保障证明材料；</w:t>
            </w:r>
            <w:r>
              <w:rPr>
                <w:rFonts w:ascii="宋体" w:eastAsia="宋体" w:hAnsi="宋体" w:cs="宋体" w:hint="eastAsia"/>
                <w:color w:val="000000"/>
                <w:kern w:val="0"/>
                <w:sz w:val="15"/>
                <w:szCs w:val="15"/>
              </w:rPr>
              <w:br/>
              <w:t>8、建设项目水资源论证工作委托合同或协议</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1、取水许可申请书（申请人自备）；</w:t>
            </w:r>
            <w:r>
              <w:rPr>
                <w:rFonts w:ascii="宋体" w:eastAsia="宋体" w:hAnsi="宋体" w:cs="宋体" w:hint="eastAsia"/>
                <w:color w:val="000000"/>
                <w:kern w:val="0"/>
                <w:sz w:val="15"/>
                <w:szCs w:val="15"/>
              </w:rPr>
              <w:br/>
              <w:t>2、行政许可申请书（取水）（申请人自备）；</w:t>
            </w:r>
            <w:r>
              <w:rPr>
                <w:rFonts w:ascii="宋体" w:eastAsia="宋体" w:hAnsi="宋体" w:cs="宋体" w:hint="eastAsia"/>
                <w:color w:val="000000"/>
                <w:kern w:val="0"/>
                <w:sz w:val="15"/>
                <w:szCs w:val="15"/>
              </w:rPr>
              <w:br/>
              <w:t>3、建设项目水资源论证报告书（申请人自备）；</w:t>
            </w:r>
            <w:r>
              <w:rPr>
                <w:rFonts w:ascii="宋体" w:eastAsia="宋体" w:hAnsi="宋体" w:cs="宋体" w:hint="eastAsia"/>
                <w:color w:val="000000"/>
                <w:kern w:val="0"/>
                <w:sz w:val="15"/>
                <w:szCs w:val="15"/>
              </w:rPr>
              <w:br/>
              <w:t>4、有利害关系第三人的承诺书（申请人自备）；</w:t>
            </w:r>
            <w:r>
              <w:rPr>
                <w:rFonts w:ascii="宋体" w:eastAsia="宋体" w:hAnsi="宋体" w:cs="宋体" w:hint="eastAsia"/>
                <w:color w:val="000000"/>
                <w:kern w:val="0"/>
                <w:sz w:val="15"/>
                <w:szCs w:val="15"/>
              </w:rPr>
              <w:br/>
              <w:t>5、水质监测报告（中介机构提供）；</w:t>
            </w:r>
            <w:r>
              <w:rPr>
                <w:rFonts w:ascii="宋体" w:eastAsia="宋体" w:hAnsi="宋体" w:cs="宋体" w:hint="eastAsia"/>
                <w:color w:val="000000"/>
                <w:kern w:val="0"/>
                <w:sz w:val="15"/>
                <w:szCs w:val="15"/>
              </w:rPr>
              <w:br/>
              <w:t>6、流域规划审批意见（其他行业主管部门）；</w:t>
            </w:r>
            <w:r>
              <w:rPr>
                <w:rFonts w:ascii="宋体" w:eastAsia="宋体" w:hAnsi="宋体" w:cs="宋体" w:hint="eastAsia"/>
                <w:color w:val="000000"/>
                <w:kern w:val="0"/>
                <w:sz w:val="15"/>
                <w:szCs w:val="15"/>
              </w:rPr>
              <w:br/>
              <w:t>7、生态流量监测和保障证明材料（申请人自备）；</w:t>
            </w:r>
            <w:r>
              <w:rPr>
                <w:rFonts w:ascii="宋体" w:eastAsia="宋体" w:hAnsi="宋体" w:cs="宋体" w:hint="eastAsia"/>
                <w:color w:val="000000"/>
                <w:kern w:val="0"/>
                <w:sz w:val="15"/>
                <w:szCs w:val="15"/>
              </w:rPr>
              <w:br/>
              <w:t>8、建设项目水资源论证工作委托合同或协议（申请人自备）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45个工作日</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30个工作日</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1441"/>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3</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江河、湖泊新建、改建或者扩大排污口审核</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1、入河排污口设置论证报告；</w:t>
            </w:r>
            <w:r>
              <w:rPr>
                <w:rFonts w:ascii="宋体" w:eastAsia="宋体" w:hAnsi="宋体" w:cs="宋体" w:hint="eastAsia"/>
                <w:color w:val="000000"/>
                <w:kern w:val="0"/>
                <w:sz w:val="15"/>
                <w:szCs w:val="15"/>
              </w:rPr>
              <w:br/>
              <w:t>2、入河排污口设置申请书；</w:t>
            </w:r>
            <w:r>
              <w:rPr>
                <w:rFonts w:ascii="宋体" w:eastAsia="宋体" w:hAnsi="宋体" w:cs="宋体" w:hint="eastAsia"/>
                <w:color w:val="000000"/>
                <w:kern w:val="0"/>
                <w:sz w:val="15"/>
                <w:szCs w:val="15"/>
              </w:rPr>
              <w:br/>
              <w:t>3、行政许可申请书（通用）</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1、入河排污口设置论证报告（申请人自备）；</w:t>
            </w:r>
            <w:r>
              <w:rPr>
                <w:rFonts w:ascii="宋体" w:eastAsia="宋体" w:hAnsi="宋体" w:cs="宋体" w:hint="eastAsia"/>
                <w:color w:val="000000"/>
                <w:kern w:val="0"/>
                <w:sz w:val="15"/>
                <w:szCs w:val="15"/>
              </w:rPr>
              <w:br/>
              <w:t>2、入河排污口设置申请书（申请人自备）；</w:t>
            </w:r>
            <w:r>
              <w:rPr>
                <w:rFonts w:ascii="宋体" w:eastAsia="宋体" w:hAnsi="宋体" w:cs="宋体" w:hint="eastAsia"/>
                <w:color w:val="000000"/>
                <w:kern w:val="0"/>
                <w:sz w:val="15"/>
                <w:szCs w:val="15"/>
              </w:rPr>
              <w:br/>
              <w:t>3、行政许可申请书（通用）（申请人自备）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13个工作日</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960"/>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4</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生产建设项目水土保持方案审批</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1、生产建设项目水土保持方案报告书；</w:t>
            </w:r>
            <w:r>
              <w:rPr>
                <w:rFonts w:ascii="宋体" w:eastAsia="宋体" w:hAnsi="宋体" w:cs="宋体" w:hint="eastAsia"/>
                <w:color w:val="000000"/>
                <w:kern w:val="0"/>
                <w:sz w:val="15"/>
                <w:szCs w:val="15"/>
              </w:rPr>
              <w:br/>
              <w:t>2、行政许可申请书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1、生产建设项目水土保持方案报告书（申请人自备）；</w:t>
            </w:r>
            <w:r>
              <w:rPr>
                <w:rFonts w:ascii="宋体" w:eastAsia="宋体" w:hAnsi="宋体" w:cs="宋体" w:hint="eastAsia"/>
                <w:color w:val="000000"/>
                <w:kern w:val="0"/>
                <w:sz w:val="15"/>
                <w:szCs w:val="15"/>
              </w:rPr>
              <w:br/>
              <w:t>3、行政许可申请书（申请人自备）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13个工作日</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1921"/>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5</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占用农业灌溉水源、灌排工程设施审批</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1、行政许可申请书（通用）；</w:t>
            </w:r>
            <w:r>
              <w:rPr>
                <w:rFonts w:ascii="宋体" w:eastAsia="宋体" w:hAnsi="宋体" w:cs="宋体" w:hint="eastAsia"/>
                <w:color w:val="000000"/>
                <w:kern w:val="0"/>
                <w:sz w:val="15"/>
                <w:szCs w:val="15"/>
              </w:rPr>
              <w:br/>
              <w:t>2、占用农业灌溉水源、灌排工程等效替代（补偿）工程方案；</w:t>
            </w:r>
            <w:r>
              <w:rPr>
                <w:rFonts w:ascii="宋体" w:eastAsia="宋体" w:hAnsi="宋体" w:cs="宋体" w:hint="eastAsia"/>
                <w:color w:val="000000"/>
                <w:kern w:val="0"/>
                <w:sz w:val="15"/>
                <w:szCs w:val="15"/>
              </w:rPr>
              <w:br/>
              <w:t>3、被占用农业灌溉</w:t>
            </w:r>
            <w:r>
              <w:rPr>
                <w:rFonts w:ascii="宋体" w:eastAsia="宋体" w:hAnsi="宋体" w:cs="宋体" w:hint="eastAsia"/>
                <w:color w:val="000000"/>
                <w:kern w:val="0"/>
                <w:sz w:val="15"/>
                <w:szCs w:val="15"/>
              </w:rPr>
              <w:lastRenderedPageBreak/>
              <w:t>水源、灌排工程涉及利害关系各方的协议书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1、行政许可申请书（通用）（申请人自备）；</w:t>
            </w:r>
            <w:r>
              <w:rPr>
                <w:rFonts w:ascii="宋体" w:eastAsia="宋体" w:hAnsi="宋体" w:cs="宋体" w:hint="eastAsia"/>
                <w:color w:val="000000"/>
                <w:kern w:val="0"/>
                <w:sz w:val="15"/>
                <w:szCs w:val="15"/>
              </w:rPr>
              <w:br/>
              <w:t>2、占用农业灌溉水源、灌排工程等效替代（补偿）工程方案（申请人自备）；</w:t>
            </w:r>
            <w:r>
              <w:rPr>
                <w:rFonts w:ascii="宋体" w:eastAsia="宋体" w:hAnsi="宋体" w:cs="宋体" w:hint="eastAsia"/>
                <w:color w:val="000000"/>
                <w:kern w:val="0"/>
                <w:sz w:val="15"/>
                <w:szCs w:val="15"/>
              </w:rPr>
              <w:br/>
              <w:t>3、被占用农业灌溉水源、</w:t>
            </w:r>
            <w:r>
              <w:rPr>
                <w:rFonts w:ascii="宋体" w:eastAsia="宋体" w:hAnsi="宋体" w:cs="宋体" w:hint="eastAsia"/>
                <w:color w:val="000000"/>
                <w:kern w:val="0"/>
                <w:sz w:val="15"/>
                <w:szCs w:val="15"/>
              </w:rPr>
              <w:lastRenderedPageBreak/>
              <w:t>灌排工程涉及利害关系各方的协议书（申请人自备）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13个工作日</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2641"/>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洪水影响评价审批</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1、行政许可申请书；</w:t>
            </w:r>
            <w:r>
              <w:rPr>
                <w:rFonts w:ascii="宋体" w:eastAsia="宋体" w:hAnsi="宋体" w:cs="宋体" w:hint="eastAsia"/>
                <w:color w:val="000000"/>
                <w:kern w:val="0"/>
                <w:sz w:val="15"/>
                <w:szCs w:val="15"/>
              </w:rPr>
              <w:br/>
              <w:t>2、建设项目立项依据；</w:t>
            </w:r>
            <w:r>
              <w:rPr>
                <w:rFonts w:ascii="宋体" w:eastAsia="宋体" w:hAnsi="宋体" w:cs="宋体" w:hint="eastAsia"/>
                <w:color w:val="000000"/>
                <w:kern w:val="0"/>
                <w:sz w:val="15"/>
                <w:szCs w:val="15"/>
              </w:rPr>
              <w:br/>
              <w:t>3、洪水影响评价报告；</w:t>
            </w:r>
            <w:r>
              <w:rPr>
                <w:rFonts w:ascii="宋体" w:eastAsia="宋体" w:hAnsi="宋体" w:cs="宋体" w:hint="eastAsia"/>
                <w:color w:val="000000"/>
                <w:kern w:val="0"/>
                <w:sz w:val="15"/>
                <w:szCs w:val="15"/>
              </w:rPr>
              <w:br/>
              <w:t>4、项目可行性研究报告；</w:t>
            </w:r>
            <w:r>
              <w:rPr>
                <w:rFonts w:ascii="宋体" w:eastAsia="宋体" w:hAnsi="宋体" w:cs="宋体" w:hint="eastAsia"/>
                <w:color w:val="000000"/>
                <w:kern w:val="0"/>
                <w:sz w:val="15"/>
                <w:szCs w:val="15"/>
              </w:rPr>
              <w:br/>
              <w:t>5、与第三者利害关系的，应提供与第三者达成的协议书或承诺书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1、行政许可申请书（ 申请人自备）；</w:t>
            </w:r>
            <w:r>
              <w:rPr>
                <w:rFonts w:ascii="宋体" w:eastAsia="宋体" w:hAnsi="宋体" w:cs="宋体" w:hint="eastAsia"/>
                <w:color w:val="000000"/>
                <w:kern w:val="0"/>
                <w:sz w:val="15"/>
                <w:szCs w:val="15"/>
              </w:rPr>
              <w:br/>
              <w:t>2、建设项目立项依据（其他行业主管部门）；</w:t>
            </w:r>
            <w:r>
              <w:rPr>
                <w:rFonts w:ascii="宋体" w:eastAsia="宋体" w:hAnsi="宋体" w:cs="宋体" w:hint="eastAsia"/>
                <w:color w:val="000000"/>
                <w:kern w:val="0"/>
                <w:sz w:val="15"/>
                <w:szCs w:val="15"/>
              </w:rPr>
              <w:br/>
              <w:t>3、洪水影响评价报告（中介机构提供）；</w:t>
            </w:r>
            <w:r>
              <w:rPr>
                <w:rFonts w:ascii="宋体" w:eastAsia="宋体" w:hAnsi="宋体" w:cs="宋体" w:hint="eastAsia"/>
                <w:color w:val="000000"/>
                <w:kern w:val="0"/>
                <w:sz w:val="15"/>
                <w:szCs w:val="15"/>
              </w:rPr>
              <w:br/>
              <w:t>4、项目可行性研究报告（ 申请人自备）；</w:t>
            </w:r>
            <w:r>
              <w:rPr>
                <w:rFonts w:ascii="宋体" w:eastAsia="宋体" w:hAnsi="宋体" w:cs="宋体" w:hint="eastAsia"/>
                <w:color w:val="000000"/>
                <w:kern w:val="0"/>
                <w:sz w:val="15"/>
                <w:szCs w:val="15"/>
              </w:rPr>
              <w:br/>
              <w:t>5、与第三者利害关系的，应提供与第三者达成的协议书或承诺书（ 申请人自</w:t>
            </w:r>
            <w:r>
              <w:rPr>
                <w:rFonts w:ascii="宋体" w:eastAsia="宋体" w:hAnsi="宋体" w:cs="宋体" w:hint="eastAsia"/>
                <w:color w:val="000000"/>
                <w:kern w:val="0"/>
                <w:sz w:val="15"/>
                <w:szCs w:val="15"/>
              </w:rPr>
              <w:lastRenderedPageBreak/>
              <w:t>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13个工作日</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2881"/>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7</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河道管理范围内有关活动（不含河道采砂）审批</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1、防洪影响评价报告；</w:t>
            </w:r>
            <w:r>
              <w:rPr>
                <w:rFonts w:ascii="宋体" w:eastAsia="宋体" w:hAnsi="宋体" w:cs="宋体" w:hint="eastAsia"/>
                <w:color w:val="000000"/>
                <w:kern w:val="0"/>
                <w:sz w:val="15"/>
                <w:szCs w:val="15"/>
              </w:rPr>
              <w:br/>
              <w:t>2、与第三方有利害关系的，必须提交与第三方达成的协议或者有关文件；</w:t>
            </w:r>
            <w:r>
              <w:rPr>
                <w:rFonts w:ascii="宋体" w:eastAsia="宋体" w:hAnsi="宋体" w:cs="宋体" w:hint="eastAsia"/>
                <w:color w:val="000000"/>
                <w:kern w:val="0"/>
                <w:sz w:val="15"/>
                <w:szCs w:val="15"/>
              </w:rPr>
              <w:br/>
              <w:t>3、河道管理范围内有关活动方案；</w:t>
            </w:r>
            <w:r>
              <w:rPr>
                <w:rFonts w:ascii="宋体" w:eastAsia="宋体" w:hAnsi="宋体" w:cs="宋体" w:hint="eastAsia"/>
                <w:color w:val="000000"/>
                <w:kern w:val="0"/>
                <w:sz w:val="15"/>
                <w:szCs w:val="15"/>
              </w:rPr>
              <w:br/>
              <w:t>4、河道管理范围内</w:t>
            </w:r>
            <w:r>
              <w:rPr>
                <w:rFonts w:ascii="宋体" w:eastAsia="宋体" w:hAnsi="宋体" w:cs="宋体" w:hint="eastAsia"/>
                <w:color w:val="000000"/>
                <w:kern w:val="0"/>
                <w:sz w:val="15"/>
                <w:szCs w:val="15"/>
              </w:rPr>
              <w:lastRenderedPageBreak/>
              <w:t>有关活动审批的请示；</w:t>
            </w:r>
            <w:r>
              <w:rPr>
                <w:rFonts w:ascii="宋体" w:eastAsia="宋体" w:hAnsi="宋体" w:cs="宋体" w:hint="eastAsia"/>
                <w:color w:val="000000"/>
                <w:kern w:val="0"/>
                <w:sz w:val="15"/>
                <w:szCs w:val="15"/>
              </w:rPr>
              <w:br/>
              <w:t>5、行政许可申请书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1、防洪影响评价报告（申请人自备）；</w:t>
            </w:r>
            <w:r>
              <w:rPr>
                <w:rFonts w:ascii="宋体" w:eastAsia="宋体" w:hAnsi="宋体" w:cs="宋体" w:hint="eastAsia"/>
                <w:color w:val="000000"/>
                <w:kern w:val="0"/>
                <w:sz w:val="15"/>
                <w:szCs w:val="15"/>
              </w:rPr>
              <w:br/>
              <w:t>2、与第三方有利害关系的，必须提交与第三方达成的协议或者有关文件（申请人自备）；</w:t>
            </w:r>
            <w:r>
              <w:rPr>
                <w:rFonts w:ascii="宋体" w:eastAsia="宋体" w:hAnsi="宋体" w:cs="宋体" w:hint="eastAsia"/>
                <w:color w:val="000000"/>
                <w:kern w:val="0"/>
                <w:sz w:val="15"/>
                <w:szCs w:val="15"/>
              </w:rPr>
              <w:br/>
              <w:t>3、河道管理范围内有关活动方案（中介机构提供）；</w:t>
            </w:r>
            <w:r>
              <w:rPr>
                <w:rFonts w:ascii="宋体" w:eastAsia="宋体" w:hAnsi="宋体" w:cs="宋体" w:hint="eastAsia"/>
                <w:color w:val="000000"/>
                <w:kern w:val="0"/>
                <w:sz w:val="15"/>
                <w:szCs w:val="15"/>
              </w:rPr>
              <w:br/>
              <w:t>4、河道管理范围内有关活</w:t>
            </w:r>
            <w:r>
              <w:rPr>
                <w:rFonts w:ascii="宋体" w:eastAsia="宋体" w:hAnsi="宋体" w:cs="宋体" w:hint="eastAsia"/>
                <w:color w:val="000000"/>
                <w:kern w:val="0"/>
                <w:sz w:val="15"/>
                <w:szCs w:val="15"/>
              </w:rPr>
              <w:lastRenderedPageBreak/>
              <w:t>动审批的请示（申请人自备）；</w:t>
            </w:r>
            <w:r>
              <w:rPr>
                <w:rFonts w:ascii="宋体" w:eastAsia="宋体" w:hAnsi="宋体" w:cs="宋体" w:hint="eastAsia"/>
                <w:color w:val="000000"/>
                <w:kern w:val="0"/>
                <w:sz w:val="15"/>
                <w:szCs w:val="15"/>
              </w:rPr>
              <w:br/>
              <w:t>5、行政许可申请书（申请人自备）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13个工作日</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5280"/>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河道采砂许可</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596F" w:rsidRDefault="00C01D49">
            <w:pPr>
              <w:widowControl/>
              <w:jc w:val="left"/>
              <w:textAlignment w:val="center"/>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rPr>
              <w:t>1、河道采砂许可申请表；</w:t>
            </w:r>
            <w:r>
              <w:rPr>
                <w:rFonts w:ascii="微软雅黑" w:eastAsia="微软雅黑" w:hAnsi="微软雅黑" w:cs="微软雅黑" w:hint="eastAsia"/>
                <w:color w:val="333333"/>
                <w:kern w:val="0"/>
                <w:sz w:val="15"/>
                <w:szCs w:val="15"/>
              </w:rPr>
              <w:br/>
              <w:t>2、工商营业执照；</w:t>
            </w:r>
            <w:r>
              <w:rPr>
                <w:rFonts w:ascii="微软雅黑" w:eastAsia="微软雅黑" w:hAnsi="微软雅黑" w:cs="微软雅黑" w:hint="eastAsia"/>
                <w:color w:val="333333"/>
                <w:kern w:val="0"/>
                <w:sz w:val="15"/>
                <w:szCs w:val="15"/>
              </w:rPr>
              <w:br/>
              <w:t>3、居民身份证；</w:t>
            </w:r>
            <w:r>
              <w:rPr>
                <w:rFonts w:ascii="微软雅黑" w:eastAsia="微软雅黑" w:hAnsi="微软雅黑" w:cs="微软雅黑" w:hint="eastAsia"/>
                <w:color w:val="333333"/>
                <w:kern w:val="0"/>
                <w:sz w:val="15"/>
                <w:szCs w:val="15"/>
              </w:rPr>
              <w:br/>
              <w:t>4、采砂方案；</w:t>
            </w:r>
            <w:r>
              <w:rPr>
                <w:rFonts w:ascii="微软雅黑" w:eastAsia="微软雅黑" w:hAnsi="微软雅黑" w:cs="微软雅黑" w:hint="eastAsia"/>
                <w:color w:val="333333"/>
                <w:kern w:val="0"/>
                <w:sz w:val="15"/>
                <w:szCs w:val="15"/>
              </w:rPr>
              <w:br/>
              <w:t>5、采砂方式为船采的应提供船舶登记证、船舶检验证书、船员证书和采砂机具来历证明；</w:t>
            </w:r>
            <w:r>
              <w:rPr>
                <w:rFonts w:ascii="微软雅黑" w:eastAsia="微软雅黑" w:hAnsi="微软雅黑" w:cs="微软雅黑" w:hint="eastAsia"/>
                <w:color w:val="333333"/>
                <w:kern w:val="0"/>
                <w:sz w:val="15"/>
                <w:szCs w:val="15"/>
              </w:rPr>
              <w:br/>
              <w:t>6、涉及第三人合法水事权益的，应提供与第三者达成的协调意见书或承诺书</w:t>
            </w:r>
          </w:p>
        </w:tc>
        <w:tc>
          <w:tcPr>
            <w:tcW w:w="17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596F" w:rsidRDefault="00C01D49">
            <w:pPr>
              <w:widowControl/>
              <w:jc w:val="left"/>
              <w:textAlignment w:val="center"/>
              <w:rPr>
                <w:rFonts w:ascii="微软雅黑" w:eastAsia="微软雅黑" w:hAnsi="微软雅黑" w:cs="微软雅黑"/>
                <w:color w:val="333333"/>
                <w:sz w:val="15"/>
                <w:szCs w:val="15"/>
              </w:rPr>
            </w:pPr>
            <w:r>
              <w:rPr>
                <w:rFonts w:ascii="微软雅黑" w:eastAsia="微软雅黑" w:hAnsi="微软雅黑" w:cs="微软雅黑" w:hint="eastAsia"/>
                <w:color w:val="333333"/>
                <w:kern w:val="0"/>
                <w:sz w:val="15"/>
                <w:szCs w:val="15"/>
              </w:rPr>
              <w:t>1、河道采砂许可申请表（申请人自备）；</w:t>
            </w:r>
            <w:r>
              <w:rPr>
                <w:rFonts w:ascii="微软雅黑" w:eastAsia="微软雅黑" w:hAnsi="微软雅黑" w:cs="微软雅黑" w:hint="eastAsia"/>
                <w:color w:val="333333"/>
                <w:kern w:val="0"/>
                <w:sz w:val="15"/>
                <w:szCs w:val="15"/>
              </w:rPr>
              <w:br/>
              <w:t>2、工商营业执照（工商行政管理部门）；</w:t>
            </w:r>
            <w:r>
              <w:rPr>
                <w:rFonts w:ascii="微软雅黑" w:eastAsia="微软雅黑" w:hAnsi="微软雅黑" w:cs="微软雅黑" w:hint="eastAsia"/>
                <w:color w:val="333333"/>
                <w:kern w:val="0"/>
                <w:sz w:val="15"/>
                <w:szCs w:val="15"/>
              </w:rPr>
              <w:br/>
              <w:t>3、居民身份证（ 公安行政主管部门）；</w:t>
            </w:r>
            <w:r>
              <w:rPr>
                <w:rFonts w:ascii="微软雅黑" w:eastAsia="微软雅黑" w:hAnsi="微软雅黑" w:cs="微软雅黑" w:hint="eastAsia"/>
                <w:color w:val="333333"/>
                <w:kern w:val="0"/>
                <w:sz w:val="15"/>
                <w:szCs w:val="15"/>
              </w:rPr>
              <w:br/>
              <w:t>4、采砂方案（申请人自备）；</w:t>
            </w:r>
            <w:r>
              <w:rPr>
                <w:rFonts w:ascii="微软雅黑" w:eastAsia="微软雅黑" w:hAnsi="微软雅黑" w:cs="微软雅黑" w:hint="eastAsia"/>
                <w:color w:val="333333"/>
                <w:kern w:val="0"/>
                <w:sz w:val="15"/>
                <w:szCs w:val="15"/>
              </w:rPr>
              <w:br/>
              <w:t>5、采砂方式为船采的应提供船舶登记证、船舶检验证书、船员证书和采砂机具来历证明（申请人自备）；</w:t>
            </w:r>
            <w:r>
              <w:rPr>
                <w:rFonts w:ascii="微软雅黑" w:eastAsia="微软雅黑" w:hAnsi="微软雅黑" w:cs="微软雅黑" w:hint="eastAsia"/>
                <w:color w:val="333333"/>
                <w:kern w:val="0"/>
                <w:sz w:val="15"/>
                <w:szCs w:val="15"/>
              </w:rPr>
              <w:br/>
              <w:t>6、涉及第三人合法水事权益的，应提供与第三者达成的协调意见书或承诺书（申请人自备）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13个工作日</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2161"/>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9</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在大坝管理和保护范围内修建码头、渔塘许可</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1、在大坝管理和保护范围内修建码头、鱼塘许可申请表；</w:t>
            </w:r>
            <w:r>
              <w:rPr>
                <w:rFonts w:ascii="宋体" w:eastAsia="宋体" w:hAnsi="宋体" w:cs="宋体" w:hint="eastAsia"/>
                <w:color w:val="000000"/>
                <w:kern w:val="0"/>
                <w:sz w:val="15"/>
                <w:szCs w:val="15"/>
              </w:rPr>
              <w:br/>
              <w:t>2、行政许可申请书；</w:t>
            </w:r>
            <w:r>
              <w:rPr>
                <w:rFonts w:ascii="宋体" w:eastAsia="宋体" w:hAnsi="宋体" w:cs="宋体" w:hint="eastAsia"/>
                <w:color w:val="000000"/>
                <w:kern w:val="0"/>
                <w:sz w:val="15"/>
                <w:szCs w:val="15"/>
              </w:rPr>
              <w:br/>
              <w:t>3、被占用大坝管理和保护范围内修建码头鱼塘工程涉及利害关系各方的协议书</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1、在大坝管理和保护范围内修建码头、鱼塘许可申请表（申请人自备）；</w:t>
            </w:r>
            <w:r>
              <w:rPr>
                <w:rFonts w:ascii="宋体" w:eastAsia="宋体" w:hAnsi="宋体" w:cs="宋体" w:hint="eastAsia"/>
                <w:color w:val="000000"/>
                <w:kern w:val="0"/>
                <w:sz w:val="15"/>
                <w:szCs w:val="15"/>
              </w:rPr>
              <w:br/>
              <w:t>2、行政许可申请书（申请人自备）；</w:t>
            </w:r>
            <w:r>
              <w:rPr>
                <w:rFonts w:ascii="宋体" w:eastAsia="宋体" w:hAnsi="宋体" w:cs="宋体" w:hint="eastAsia"/>
                <w:color w:val="000000"/>
                <w:kern w:val="0"/>
                <w:sz w:val="15"/>
                <w:szCs w:val="15"/>
              </w:rPr>
              <w:br/>
              <w:t>3、被占用大坝管理和保护范围内修建码头鱼塘工程涉及利害关系各方的协议书（申请人自备）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13个工作日</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r w:rsidR="009A596F">
        <w:trPr>
          <w:trHeight w:val="4081"/>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10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城市建设填堵水域、废除围堤</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无</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1、城市建设填堵水域、废除围堰审批申请表；</w:t>
            </w:r>
            <w:r>
              <w:rPr>
                <w:rFonts w:ascii="宋体" w:eastAsia="宋体" w:hAnsi="宋体" w:cs="宋体" w:hint="eastAsia"/>
                <w:color w:val="000000"/>
                <w:kern w:val="0"/>
                <w:sz w:val="15"/>
                <w:szCs w:val="15"/>
              </w:rPr>
              <w:br/>
              <w:t>2、项目可行性研究报告；</w:t>
            </w:r>
            <w:r>
              <w:rPr>
                <w:rFonts w:ascii="宋体" w:eastAsia="宋体" w:hAnsi="宋体" w:cs="宋体" w:hint="eastAsia"/>
                <w:color w:val="000000"/>
                <w:kern w:val="0"/>
                <w:sz w:val="15"/>
                <w:szCs w:val="15"/>
              </w:rPr>
              <w:br/>
              <w:t>3、区域范围内来水排出方案；</w:t>
            </w:r>
            <w:r>
              <w:rPr>
                <w:rFonts w:ascii="宋体" w:eastAsia="宋体" w:hAnsi="宋体" w:cs="宋体" w:hint="eastAsia"/>
                <w:color w:val="000000"/>
                <w:kern w:val="0"/>
                <w:sz w:val="15"/>
                <w:szCs w:val="15"/>
              </w:rPr>
              <w:br/>
              <w:t>4、与第三者有利害关系的，应提供与第三者达成的协议或有关文件；</w:t>
            </w:r>
            <w:r>
              <w:rPr>
                <w:rFonts w:ascii="宋体" w:eastAsia="宋体" w:hAnsi="宋体" w:cs="宋体" w:hint="eastAsia"/>
                <w:color w:val="000000"/>
                <w:kern w:val="0"/>
                <w:sz w:val="15"/>
                <w:szCs w:val="15"/>
              </w:rPr>
              <w:br/>
              <w:t>5、申请人营业执照或组织机构代码证、法定代表人身份证，委托代理人申请的，须附法人（代表）《授权委托书》、代理人</w:t>
            </w:r>
            <w:r>
              <w:rPr>
                <w:rFonts w:ascii="宋体" w:eastAsia="宋体" w:hAnsi="宋体" w:cs="宋体" w:hint="eastAsia"/>
                <w:color w:val="000000"/>
                <w:kern w:val="0"/>
                <w:sz w:val="15"/>
                <w:szCs w:val="15"/>
              </w:rPr>
              <w:lastRenderedPageBreak/>
              <w:t>身份证</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1、城市建设填堵水域、废除围堰审批申请表(申请人自备)；</w:t>
            </w:r>
            <w:r>
              <w:rPr>
                <w:rFonts w:ascii="宋体" w:eastAsia="宋体" w:hAnsi="宋体" w:cs="宋体" w:hint="eastAsia"/>
                <w:color w:val="000000"/>
                <w:kern w:val="0"/>
                <w:sz w:val="15"/>
                <w:szCs w:val="15"/>
              </w:rPr>
              <w:br/>
              <w:t>2、项目可行性研究报告(申请人自备)；</w:t>
            </w:r>
            <w:r>
              <w:rPr>
                <w:rFonts w:ascii="宋体" w:eastAsia="宋体" w:hAnsi="宋体" w:cs="宋体" w:hint="eastAsia"/>
                <w:color w:val="000000"/>
                <w:kern w:val="0"/>
                <w:sz w:val="15"/>
                <w:szCs w:val="15"/>
              </w:rPr>
              <w:br/>
              <w:t>3、区域范围内来水排出方案(申请人自备)；</w:t>
            </w:r>
            <w:r>
              <w:rPr>
                <w:rFonts w:ascii="宋体" w:eastAsia="宋体" w:hAnsi="宋体" w:cs="宋体" w:hint="eastAsia"/>
                <w:color w:val="000000"/>
                <w:kern w:val="0"/>
                <w:sz w:val="15"/>
                <w:szCs w:val="15"/>
              </w:rPr>
              <w:br/>
              <w:t>4、与第三者有利害关系的，应提供与第三者达成的协议或有关文件(申请人自备)；</w:t>
            </w:r>
            <w:r>
              <w:rPr>
                <w:rFonts w:ascii="宋体" w:eastAsia="宋体" w:hAnsi="宋体" w:cs="宋体" w:hint="eastAsia"/>
                <w:color w:val="000000"/>
                <w:kern w:val="0"/>
                <w:sz w:val="15"/>
                <w:szCs w:val="15"/>
              </w:rPr>
              <w:br/>
              <w:t>5、申请人营业执照或组织机构代码证、法定代表人身份证，委托代理人申请的，须附法人（代表）《授权委托书》、代理人身份证(申请人自备)</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20个工作日</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C01D49">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13个工作日</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96F" w:rsidRDefault="009A596F">
            <w:pPr>
              <w:jc w:val="center"/>
              <w:rPr>
                <w:rFonts w:ascii="宋体" w:eastAsia="宋体" w:hAnsi="宋体" w:cs="宋体"/>
                <w:color w:val="000000"/>
                <w:sz w:val="15"/>
                <w:szCs w:val="15"/>
              </w:rPr>
            </w:pPr>
          </w:p>
        </w:tc>
      </w:tr>
    </w:tbl>
    <w:p w:rsidR="009A596F" w:rsidRDefault="009A596F">
      <w:pPr>
        <w:spacing w:line="360" w:lineRule="auto"/>
        <w:rPr>
          <w:sz w:val="32"/>
          <w:szCs w:val="32"/>
        </w:rPr>
      </w:pPr>
    </w:p>
    <w:sectPr w:rsidR="009A596F" w:rsidSect="009A596F">
      <w:footerReference w:type="default" r:id="rId7"/>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169" w:rsidRDefault="00943169" w:rsidP="009A596F">
      <w:r>
        <w:separator/>
      </w:r>
    </w:p>
  </w:endnote>
  <w:endnote w:type="continuationSeparator" w:id="0">
    <w:p w:rsidR="00943169" w:rsidRDefault="00943169" w:rsidP="009A5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96F" w:rsidRDefault="00DA27EB">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9A596F" w:rsidRDefault="00DA27EB">
                <w:pPr>
                  <w:pStyle w:val="a3"/>
                </w:pPr>
                <w:r>
                  <w:rPr>
                    <w:rFonts w:hint="eastAsia"/>
                  </w:rPr>
                  <w:fldChar w:fldCharType="begin"/>
                </w:r>
                <w:r w:rsidR="00C01D49">
                  <w:rPr>
                    <w:rFonts w:hint="eastAsia"/>
                  </w:rPr>
                  <w:instrText xml:space="preserve"> PAGE  \* MERGEFORMAT </w:instrText>
                </w:r>
                <w:r>
                  <w:rPr>
                    <w:rFonts w:hint="eastAsia"/>
                  </w:rPr>
                  <w:fldChar w:fldCharType="separate"/>
                </w:r>
                <w:r w:rsidR="004353FB">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169" w:rsidRDefault="00943169" w:rsidP="009A596F">
      <w:r>
        <w:separator/>
      </w:r>
    </w:p>
  </w:footnote>
  <w:footnote w:type="continuationSeparator" w:id="0">
    <w:p w:rsidR="00943169" w:rsidRDefault="00943169" w:rsidP="009A59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8671952"/>
    <w:rsid w:val="00247B0A"/>
    <w:rsid w:val="004353FB"/>
    <w:rsid w:val="00943169"/>
    <w:rsid w:val="009A596F"/>
    <w:rsid w:val="00C01D49"/>
    <w:rsid w:val="00DA27EB"/>
    <w:rsid w:val="386719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96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A596F"/>
    <w:pPr>
      <w:tabs>
        <w:tab w:val="center" w:pos="4153"/>
        <w:tab w:val="right" w:pos="8306"/>
      </w:tabs>
      <w:snapToGrid w:val="0"/>
      <w:jc w:val="left"/>
    </w:pPr>
    <w:rPr>
      <w:sz w:val="18"/>
    </w:rPr>
  </w:style>
  <w:style w:type="paragraph" w:styleId="a4">
    <w:name w:val="header"/>
    <w:basedOn w:val="a"/>
    <w:rsid w:val="009A596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31">
    <w:name w:val="font31"/>
    <w:basedOn w:val="a0"/>
    <w:rsid w:val="009A596F"/>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1420</Words>
  <Characters>8098</Characters>
  <Application>Microsoft Office Word</Application>
  <DocSecurity>0</DocSecurity>
  <Lines>67</Lines>
  <Paragraphs>18</Paragraphs>
  <ScaleCrop>false</ScaleCrop>
  <Company>China</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pyl</cp:lastModifiedBy>
  <cp:revision>3</cp:revision>
  <dcterms:created xsi:type="dcterms:W3CDTF">2018-11-29T01:53:00Z</dcterms:created>
  <dcterms:modified xsi:type="dcterms:W3CDTF">2018-11-30T00:30:00Z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2052-11.1.0.7983</vt:lpwstr>
  </property>
</Properties>
</file>